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A6B3" w14:textId="77777777" w:rsidR="00F73880" w:rsidRPr="009F5529" w:rsidRDefault="00F73880" w:rsidP="007213CB">
      <w:pPr>
        <w:jc w:val="center"/>
        <w:rPr>
          <w:rFonts w:eastAsia="Arial" w:cs="Arial"/>
          <w:b/>
          <w:color w:val="3E5AA8"/>
          <w:sz w:val="48"/>
          <w:szCs w:val="96"/>
        </w:rPr>
      </w:pPr>
      <w:r w:rsidRPr="009F5529">
        <w:rPr>
          <w:rFonts w:eastAsia="Arial" w:cs="Arial"/>
          <w:noProof/>
          <w:sz w:val="20"/>
          <w:szCs w:val="20"/>
        </w:rPr>
        <w:drawing>
          <wp:inline distT="0" distB="0" distL="0" distR="0" wp14:anchorId="31D698D0" wp14:editId="1FF98FD8">
            <wp:extent cx="3629025" cy="571572"/>
            <wp:effectExtent l="0" t="0" r="0" b="0"/>
            <wp:docPr id="4" name="Picture 4" descr="http://infodocs/xoserve/XOServeDocs/Documents/Xoserve-Logotype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9025" cy="571572"/>
                    </a:xfrm>
                    <a:prstGeom prst="rect">
                      <a:avLst/>
                    </a:prstGeom>
                  </pic:spPr>
                </pic:pic>
              </a:graphicData>
            </a:graphic>
          </wp:inline>
        </w:drawing>
      </w:r>
    </w:p>
    <w:p w14:paraId="19374DF1" w14:textId="2EA479C0" w:rsidR="00F73880" w:rsidRPr="00706F58" w:rsidRDefault="00F73880" w:rsidP="37293FF2">
      <w:pPr>
        <w:spacing w:after="0" w:line="240" w:lineRule="auto"/>
        <w:jc w:val="center"/>
        <w:rPr>
          <w:rFonts w:ascii="Nunito Sans" w:eastAsia="Times New Roman" w:hAnsi="Nunito Sans" w:cs="Arial"/>
          <w:b/>
          <w:bCs/>
          <w:color w:val="3E5AA8"/>
          <w:sz w:val="52"/>
          <w:szCs w:val="52"/>
        </w:rPr>
      </w:pPr>
      <w:r w:rsidRPr="37293FF2">
        <w:rPr>
          <w:rFonts w:ascii="Nunito Sans" w:eastAsia="Times New Roman" w:hAnsi="Nunito Sans" w:cs="Arial"/>
          <w:b/>
          <w:bCs/>
          <w:color w:val="3E5AA8" w:themeColor="accent1"/>
          <w:sz w:val="52"/>
          <w:szCs w:val="52"/>
        </w:rPr>
        <w:t xml:space="preserve">DSC Delivery </w:t>
      </w:r>
      <w:proofErr w:type="gramStart"/>
      <w:r w:rsidRPr="37293FF2">
        <w:rPr>
          <w:rFonts w:ascii="Nunito Sans" w:eastAsia="Times New Roman" w:hAnsi="Nunito Sans" w:cs="Arial"/>
          <w:b/>
          <w:bCs/>
          <w:color w:val="3E5AA8" w:themeColor="accent1"/>
          <w:sz w:val="52"/>
          <w:szCs w:val="52"/>
        </w:rPr>
        <w:t>Sub Group</w:t>
      </w:r>
      <w:proofErr w:type="gramEnd"/>
    </w:p>
    <w:p w14:paraId="79B5CCDF" w14:textId="2FD0E91B" w:rsidR="00F73880" w:rsidRPr="00D315D7" w:rsidRDefault="00BB4367" w:rsidP="00F73880">
      <w:pPr>
        <w:spacing w:after="0" w:line="240" w:lineRule="auto"/>
        <w:ind w:left="2160" w:firstLine="720"/>
        <w:rPr>
          <w:rFonts w:ascii="Nunito Sans" w:eastAsia="Times New Roman" w:hAnsi="Nunito Sans" w:cs="Arial"/>
          <w:b/>
          <w:bCs/>
          <w:noProof/>
        </w:rPr>
      </w:pPr>
      <w:bookmarkStart w:id="0" w:name="_Hlk201570933"/>
      <w:r w:rsidRPr="00BB4367">
        <w:rPr>
          <w:rFonts w:ascii="Nunito Sans" w:eastAsia="Arial" w:hAnsi="Nunito Sans" w:cs="Arial"/>
          <w:b/>
          <w:bCs/>
        </w:rPr>
        <w:t>23</w:t>
      </w:r>
      <w:r w:rsidRPr="00BB4367">
        <w:rPr>
          <w:rFonts w:ascii="Nunito Sans" w:eastAsia="Arial" w:hAnsi="Nunito Sans" w:cs="Arial"/>
          <w:b/>
          <w:bCs/>
          <w:vertAlign w:val="superscript"/>
        </w:rPr>
        <w:t>rd</w:t>
      </w:r>
      <w:r w:rsidRPr="00BB4367">
        <w:rPr>
          <w:rFonts w:ascii="Nunito Sans" w:eastAsia="Arial" w:hAnsi="Nunito Sans" w:cs="Arial"/>
          <w:b/>
          <w:bCs/>
        </w:rPr>
        <w:t xml:space="preserve"> June </w:t>
      </w:r>
      <w:r w:rsidR="00F31852" w:rsidRPr="00BB4367">
        <w:rPr>
          <w:rFonts w:ascii="Nunito Sans" w:eastAsia="Arial" w:hAnsi="Nunito Sans" w:cs="Arial"/>
          <w:b/>
          <w:bCs/>
        </w:rPr>
        <w:t>2025</w:t>
      </w:r>
      <w:r w:rsidR="00F31852">
        <w:rPr>
          <w:rFonts w:ascii="Nunito Sans" w:eastAsia="Arial" w:hAnsi="Nunito Sans" w:cs="Arial"/>
          <w:b/>
          <w:bCs/>
          <w:color w:val="FF0000"/>
        </w:rPr>
        <w:t xml:space="preserve"> </w:t>
      </w:r>
      <w:bookmarkEnd w:id="0"/>
      <w:r w:rsidR="00F73880" w:rsidRPr="00D315D7">
        <w:rPr>
          <w:rFonts w:ascii="Nunito Sans" w:eastAsia="Times New Roman" w:hAnsi="Nunito Sans" w:cs="Arial"/>
          <w:b/>
          <w:bCs/>
          <w:noProof/>
        </w:rPr>
        <w:t xml:space="preserve">at </w:t>
      </w:r>
      <w:r w:rsidR="00F73880" w:rsidRPr="00D315D7">
        <w:rPr>
          <w:rFonts w:ascii="Nunito Sans" w:eastAsia="Times New Roman" w:hAnsi="Nunito Sans" w:cs="Arial"/>
          <w:b/>
          <w:bCs/>
          <w:color w:val="000000" w:themeColor="text1"/>
        </w:rPr>
        <w:t>10:30am</w:t>
      </w:r>
    </w:p>
    <w:p w14:paraId="7F02C2AC" w14:textId="77777777" w:rsidR="00706F58" w:rsidRDefault="00F73880" w:rsidP="00706F58">
      <w:pPr>
        <w:spacing w:after="0"/>
        <w:jc w:val="center"/>
        <w:rPr>
          <w:rFonts w:ascii="Nunito Sans" w:eastAsia="Arial" w:hAnsi="Nunito Sans" w:cs="Arial"/>
        </w:rPr>
      </w:pPr>
      <w:r w:rsidRPr="009F5529">
        <w:rPr>
          <w:rFonts w:ascii="Nunito Sans" w:eastAsia="Times New Roman" w:hAnsi="Nunito Sans" w:cs="Arial"/>
          <w:noProof/>
          <w:color w:val="000000"/>
        </w:rPr>
        <w:t>Microsoft Teams Meeting</w:t>
      </w:r>
    </w:p>
    <w:p w14:paraId="58640F37" w14:textId="273EC64B" w:rsidR="00F73880" w:rsidRDefault="00F73880" w:rsidP="00706F58">
      <w:pPr>
        <w:spacing w:after="0"/>
        <w:jc w:val="center"/>
        <w:rPr>
          <w:rFonts w:ascii="Nunito Sans" w:eastAsia="Arial" w:hAnsi="Nunito Sans" w:cs="Arial"/>
          <w:b/>
          <w:color w:val="3E5AA8"/>
          <w:sz w:val="28"/>
          <w:szCs w:val="28"/>
        </w:rPr>
      </w:pPr>
      <w:r w:rsidRPr="6E036F96">
        <w:rPr>
          <w:rFonts w:ascii="Nunito Sans" w:eastAsia="Arial" w:hAnsi="Nunito Sans" w:cs="Arial"/>
          <w:b/>
          <w:color w:val="3E5AA8" w:themeColor="accent1"/>
          <w:sz w:val="28"/>
          <w:szCs w:val="28"/>
        </w:rPr>
        <w:t xml:space="preserve">Meeting </w:t>
      </w:r>
      <w:r w:rsidR="4EB6E36D" w:rsidRPr="6E036F96">
        <w:rPr>
          <w:rFonts w:ascii="Nunito Sans" w:eastAsia="Arial" w:hAnsi="Nunito Sans" w:cs="Arial"/>
          <w:b/>
          <w:bCs/>
          <w:color w:val="3E5AA8" w:themeColor="accent1"/>
          <w:sz w:val="28"/>
          <w:szCs w:val="28"/>
        </w:rPr>
        <w:t>Summary</w:t>
      </w:r>
    </w:p>
    <w:p w14:paraId="2EF5BF2A" w14:textId="77777777" w:rsidR="003F7BBF" w:rsidRPr="00706F58" w:rsidRDefault="003F7BBF" w:rsidP="00706F58">
      <w:pPr>
        <w:spacing w:after="0"/>
        <w:jc w:val="center"/>
        <w:rPr>
          <w:rFonts w:ascii="Nunito Sans" w:eastAsia="Arial" w:hAnsi="Nunito Sans" w:cs="Arial"/>
        </w:rPr>
      </w:pPr>
    </w:p>
    <w:tbl>
      <w:tblPr>
        <w:tblStyle w:val="ColorfulList-Accent51"/>
        <w:tblW w:w="8318" w:type="dxa"/>
        <w:jc w:val="center"/>
        <w:tblBorders>
          <w:top w:val="single" w:sz="4" w:space="0" w:color="FDE4BA" w:themeColor="accent6" w:themeTint="66"/>
          <w:left w:val="single" w:sz="4" w:space="0" w:color="FDE4BA" w:themeColor="accent6" w:themeTint="66"/>
          <w:bottom w:val="single" w:sz="4" w:space="0" w:color="FDE4BA" w:themeColor="accent6" w:themeTint="66"/>
          <w:right w:val="single" w:sz="4" w:space="0" w:color="FDE4BA" w:themeColor="accent6" w:themeTint="66"/>
          <w:insideH w:val="single" w:sz="4" w:space="0" w:color="FDE4BA" w:themeColor="accent6" w:themeTint="66"/>
          <w:insideV w:val="single" w:sz="4" w:space="0" w:color="FDE4BA" w:themeColor="accent6" w:themeTint="66"/>
        </w:tblBorders>
        <w:tblLook w:val="04A0" w:firstRow="1" w:lastRow="0" w:firstColumn="1" w:lastColumn="0" w:noHBand="0" w:noVBand="1"/>
      </w:tblPr>
      <w:tblGrid>
        <w:gridCol w:w="3114"/>
        <w:gridCol w:w="3126"/>
        <w:gridCol w:w="2078"/>
      </w:tblGrid>
      <w:tr w:rsidR="00F73880" w:rsidRPr="003F7BBF" w14:paraId="0A470770" w14:textId="77777777" w:rsidTr="50196E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18" w:type="dxa"/>
            <w:gridSpan w:val="3"/>
            <w:shd w:val="clear" w:color="auto" w:fill="FFC000"/>
          </w:tcPr>
          <w:p w14:paraId="11A88D72" w14:textId="77777777" w:rsidR="00F73880" w:rsidRPr="00F31852" w:rsidRDefault="00F73880" w:rsidP="00706F58">
            <w:pPr>
              <w:spacing w:line="276" w:lineRule="auto"/>
              <w:jc w:val="center"/>
              <w:rPr>
                <w:rFonts w:ascii="Nunito Sans" w:eastAsia="Arial" w:hAnsi="Nunito Sans" w:cs="Arial"/>
                <w:sz w:val="22"/>
                <w:szCs w:val="22"/>
                <w:lang w:eastAsia="en-GB"/>
              </w:rPr>
            </w:pPr>
            <w:r w:rsidRPr="00F31852">
              <w:rPr>
                <w:rFonts w:ascii="Nunito Sans" w:eastAsia="Arial" w:hAnsi="Nunito Sans" w:cs="Arial"/>
                <w:color w:val="3E5AA8"/>
                <w:sz w:val="22"/>
                <w:szCs w:val="22"/>
                <w:lang w:eastAsia="en-GB"/>
              </w:rPr>
              <w:t>Industry Attendees</w:t>
            </w:r>
          </w:p>
        </w:tc>
      </w:tr>
      <w:tr w:rsidR="00F73880" w:rsidRPr="003F7BBF" w14:paraId="0F0DD726" w14:textId="77777777" w:rsidTr="50196E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1F50FEE" w14:textId="77777777" w:rsidR="00F73880" w:rsidRPr="003F7BBF" w:rsidRDefault="00F73880" w:rsidP="00706F58">
            <w:pPr>
              <w:spacing w:line="276" w:lineRule="auto"/>
              <w:jc w:val="center"/>
              <w:rPr>
                <w:rFonts w:ascii="Nunito Sans" w:eastAsia="Times New Roman" w:hAnsi="Nunito Sans" w:cs="Arial"/>
                <w:sz w:val="22"/>
                <w:szCs w:val="22"/>
                <w:lang w:eastAsia="en-GB"/>
              </w:rPr>
            </w:pPr>
            <w:r w:rsidRPr="003F7BBF">
              <w:rPr>
                <w:rFonts w:ascii="Nunito Sans" w:eastAsia="Times New Roman" w:hAnsi="Nunito Sans" w:cs="Arial"/>
                <w:sz w:val="22"/>
                <w:szCs w:val="22"/>
                <w:lang w:eastAsia="en-GB"/>
              </w:rPr>
              <w:t>NAME</w:t>
            </w:r>
          </w:p>
        </w:tc>
        <w:tc>
          <w:tcPr>
            <w:tcW w:w="3126" w:type="dxa"/>
            <w:vAlign w:val="center"/>
          </w:tcPr>
          <w:p w14:paraId="1170F8CD" w14:textId="77777777" w:rsidR="00F73880" w:rsidRPr="003F7BBF" w:rsidRDefault="00F73880" w:rsidP="00706F58">
            <w:pPr>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b/>
                <w:sz w:val="22"/>
                <w:szCs w:val="22"/>
                <w:lang w:eastAsia="en-GB"/>
              </w:rPr>
            </w:pPr>
            <w:r w:rsidRPr="003F7BBF">
              <w:rPr>
                <w:rFonts w:ascii="Nunito Sans" w:eastAsia="Times New Roman" w:hAnsi="Nunito Sans" w:cs="Arial"/>
                <w:b/>
                <w:sz w:val="22"/>
                <w:szCs w:val="22"/>
                <w:lang w:eastAsia="en-GB"/>
              </w:rPr>
              <w:t>ORGANISATION</w:t>
            </w:r>
          </w:p>
        </w:tc>
        <w:tc>
          <w:tcPr>
            <w:tcW w:w="2078" w:type="dxa"/>
            <w:vAlign w:val="center"/>
          </w:tcPr>
          <w:p w14:paraId="3605940F" w14:textId="77777777" w:rsidR="00F73880" w:rsidRPr="003F7BBF" w:rsidRDefault="00F73880" w:rsidP="00706F58">
            <w:pPr>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b/>
                <w:sz w:val="22"/>
                <w:szCs w:val="22"/>
                <w:lang w:eastAsia="en-GB"/>
              </w:rPr>
            </w:pPr>
            <w:r w:rsidRPr="003F7BBF">
              <w:rPr>
                <w:rFonts w:ascii="Nunito Sans" w:eastAsia="Times New Roman" w:hAnsi="Nunito Sans" w:cs="Arial"/>
                <w:b/>
                <w:sz w:val="22"/>
                <w:szCs w:val="22"/>
                <w:lang w:eastAsia="en-GB"/>
              </w:rPr>
              <w:t>INITIALS</w:t>
            </w:r>
          </w:p>
        </w:tc>
      </w:tr>
      <w:tr w:rsidR="00F73880" w:rsidRPr="003F7BBF" w14:paraId="1D69C1DB" w14:textId="77777777" w:rsidTr="50196EC4">
        <w:trPr>
          <w:trHeight w:val="110"/>
          <w:jc w:val="center"/>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1037C29" w14:textId="5CB8C9D2" w:rsidR="00F73880" w:rsidRPr="007B174B" w:rsidRDefault="00D74A82" w:rsidP="00706F58">
            <w:pPr>
              <w:spacing w:before="100" w:beforeAutospacing="1" w:line="276" w:lineRule="auto"/>
              <w:jc w:val="center"/>
              <w:rPr>
                <w:rFonts w:ascii="Nunito Sans" w:eastAsia="Times New Roman" w:hAnsi="Nunito Sans" w:cs="Arial"/>
                <w:b w:val="0"/>
                <w:bCs w:val="0"/>
                <w:sz w:val="22"/>
                <w:szCs w:val="22"/>
                <w:lang w:eastAsia="en-GB"/>
              </w:rPr>
            </w:pPr>
            <w:r>
              <w:rPr>
                <w:rFonts w:ascii="Nunito Sans" w:eastAsia="Times New Roman" w:hAnsi="Nunito Sans" w:cs="Arial"/>
                <w:b w:val="0"/>
                <w:bCs w:val="0"/>
                <w:sz w:val="22"/>
                <w:szCs w:val="22"/>
                <w:lang w:eastAsia="en-GB"/>
              </w:rPr>
              <w:t>Daniel Kearney</w:t>
            </w:r>
          </w:p>
        </w:tc>
        <w:tc>
          <w:tcPr>
            <w:tcW w:w="3126" w:type="dxa"/>
            <w:vAlign w:val="center"/>
          </w:tcPr>
          <w:p w14:paraId="1DBF02F2" w14:textId="6A83ECB3" w:rsidR="00F73880" w:rsidRPr="007B174B" w:rsidRDefault="00177793" w:rsidP="00706F58">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Times New Roman"/>
                <w:sz w:val="22"/>
                <w:szCs w:val="22"/>
                <w:lang w:eastAsia="en-GB"/>
              </w:rPr>
            </w:pPr>
            <w:r>
              <w:rPr>
                <w:rFonts w:ascii="Nunito Sans" w:eastAsia="Times New Roman" w:hAnsi="Nunito Sans" w:cs="Times New Roman"/>
                <w:sz w:val="22"/>
                <w:szCs w:val="22"/>
                <w:lang w:eastAsia="en-GB"/>
              </w:rPr>
              <w:t>Utilita</w:t>
            </w:r>
          </w:p>
        </w:tc>
        <w:tc>
          <w:tcPr>
            <w:tcW w:w="2078" w:type="dxa"/>
            <w:vAlign w:val="center"/>
          </w:tcPr>
          <w:p w14:paraId="43E0AD6B" w14:textId="736E0B21" w:rsidR="00F73880" w:rsidRPr="007B174B" w:rsidRDefault="00937468" w:rsidP="00706F58">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sz w:val="22"/>
                <w:szCs w:val="22"/>
                <w:lang w:eastAsia="en-GB"/>
              </w:rPr>
            </w:pPr>
            <w:r>
              <w:rPr>
                <w:rFonts w:ascii="Nunito Sans" w:eastAsia="Times New Roman" w:hAnsi="Nunito Sans" w:cs="Arial"/>
                <w:sz w:val="22"/>
                <w:szCs w:val="22"/>
                <w:lang w:eastAsia="en-GB"/>
              </w:rPr>
              <w:t>DK</w:t>
            </w:r>
          </w:p>
        </w:tc>
      </w:tr>
      <w:tr w:rsidR="00F73880" w:rsidRPr="003F7BBF" w14:paraId="2F74A47D" w14:textId="77777777" w:rsidTr="50196EC4">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7D3EBC2E" w14:textId="77B903B1" w:rsidR="00F73880" w:rsidRPr="007B174B" w:rsidRDefault="00FA0738" w:rsidP="00706F58">
            <w:pPr>
              <w:spacing w:before="100" w:beforeAutospacing="1" w:line="276" w:lineRule="auto"/>
              <w:jc w:val="center"/>
              <w:rPr>
                <w:rFonts w:ascii="Nunito Sans" w:eastAsia="Times New Roman" w:hAnsi="Nunito Sans" w:cs="Arial"/>
                <w:b w:val="0"/>
                <w:bCs w:val="0"/>
                <w:sz w:val="22"/>
                <w:szCs w:val="22"/>
                <w:lang w:eastAsia="en-GB"/>
              </w:rPr>
            </w:pPr>
            <w:r>
              <w:rPr>
                <w:rFonts w:ascii="Nunito Sans" w:eastAsia="Times New Roman" w:hAnsi="Nunito Sans" w:cs="Arial"/>
                <w:b w:val="0"/>
                <w:bCs w:val="0"/>
                <w:sz w:val="22"/>
                <w:szCs w:val="22"/>
                <w:lang w:eastAsia="en-GB"/>
              </w:rPr>
              <w:t>Anusha Patel</w:t>
            </w:r>
          </w:p>
        </w:tc>
        <w:tc>
          <w:tcPr>
            <w:tcW w:w="3126" w:type="dxa"/>
          </w:tcPr>
          <w:p w14:paraId="6AC637CE" w14:textId="32C2C035" w:rsidR="00F73880" w:rsidRPr="006F507C" w:rsidRDefault="007B47A1" w:rsidP="006F507C">
            <w:pPr>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Times New Roman"/>
                <w:sz w:val="22"/>
                <w:szCs w:val="22"/>
                <w:lang w:eastAsia="en-GB"/>
              </w:rPr>
            </w:pPr>
            <w:r w:rsidRPr="006F507C">
              <w:rPr>
                <w:rFonts w:ascii="Nunito Sans" w:eastAsia="Times New Roman" w:hAnsi="Nunito Sans" w:cs="Times New Roman"/>
                <w:sz w:val="22"/>
                <w:szCs w:val="22"/>
                <w:lang w:eastAsia="en-GB"/>
              </w:rPr>
              <w:t>Corona Energy </w:t>
            </w:r>
          </w:p>
        </w:tc>
        <w:tc>
          <w:tcPr>
            <w:tcW w:w="2078" w:type="dxa"/>
            <w:vAlign w:val="center"/>
          </w:tcPr>
          <w:p w14:paraId="5157C6DB" w14:textId="2EF69761" w:rsidR="00F73880" w:rsidRPr="007B174B" w:rsidRDefault="00937468" w:rsidP="00706F58">
            <w:pPr>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sz w:val="22"/>
                <w:szCs w:val="22"/>
                <w:lang w:eastAsia="en-GB"/>
              </w:rPr>
            </w:pPr>
            <w:r>
              <w:rPr>
                <w:rFonts w:ascii="Nunito Sans" w:eastAsia="Times New Roman" w:hAnsi="Nunito Sans" w:cs="Arial"/>
                <w:sz w:val="22"/>
                <w:szCs w:val="22"/>
                <w:lang w:eastAsia="en-GB"/>
              </w:rPr>
              <w:t>AP</w:t>
            </w:r>
          </w:p>
        </w:tc>
      </w:tr>
      <w:tr w:rsidR="64493151" w:rsidRPr="003F7BBF" w14:paraId="211EFE48" w14:textId="77777777" w:rsidTr="50196EC4">
        <w:trPr>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13320E2C" w14:textId="3BD1D20F" w:rsidR="64493151" w:rsidRPr="007B174B" w:rsidRDefault="00FA0738" w:rsidP="00706F58">
            <w:pPr>
              <w:spacing w:line="276" w:lineRule="auto"/>
              <w:jc w:val="center"/>
              <w:rPr>
                <w:rFonts w:ascii="Nunito Sans" w:eastAsia="Times New Roman" w:hAnsi="Nunito Sans" w:cs="Arial"/>
                <w:b w:val="0"/>
                <w:bCs w:val="0"/>
                <w:sz w:val="22"/>
                <w:szCs w:val="22"/>
                <w:lang w:eastAsia="en-GB"/>
              </w:rPr>
            </w:pPr>
            <w:r>
              <w:rPr>
                <w:rFonts w:ascii="Nunito Sans" w:eastAsia="Times New Roman" w:hAnsi="Nunito Sans" w:cs="Arial"/>
                <w:b w:val="0"/>
                <w:bCs w:val="0"/>
                <w:sz w:val="22"/>
                <w:szCs w:val="22"/>
                <w:lang w:eastAsia="en-GB"/>
              </w:rPr>
              <w:t>Kevin Clark</w:t>
            </w:r>
          </w:p>
        </w:tc>
        <w:tc>
          <w:tcPr>
            <w:tcW w:w="3126" w:type="dxa"/>
          </w:tcPr>
          <w:p w14:paraId="39234710" w14:textId="38003FF7" w:rsidR="64493151" w:rsidRPr="007B174B" w:rsidRDefault="00713793" w:rsidP="00706F58">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Times New Roman"/>
                <w:sz w:val="22"/>
                <w:szCs w:val="22"/>
                <w:lang w:eastAsia="en-GB"/>
              </w:rPr>
            </w:pPr>
            <w:r>
              <w:rPr>
                <w:rFonts w:ascii="Nunito Sans" w:eastAsia="Times New Roman" w:hAnsi="Nunito Sans" w:cs="Times New Roman"/>
                <w:sz w:val="22"/>
                <w:szCs w:val="22"/>
                <w:lang w:eastAsia="en-GB"/>
              </w:rPr>
              <w:t>Utilita</w:t>
            </w:r>
          </w:p>
        </w:tc>
        <w:tc>
          <w:tcPr>
            <w:tcW w:w="2078" w:type="dxa"/>
            <w:vAlign w:val="center"/>
          </w:tcPr>
          <w:p w14:paraId="586CF55F" w14:textId="194E0824" w:rsidR="64493151" w:rsidRPr="007B174B" w:rsidRDefault="00937468" w:rsidP="00706F58">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sz w:val="22"/>
                <w:szCs w:val="22"/>
                <w:lang w:eastAsia="en-GB"/>
              </w:rPr>
            </w:pPr>
            <w:r>
              <w:rPr>
                <w:rFonts w:ascii="Nunito Sans" w:eastAsia="Times New Roman" w:hAnsi="Nunito Sans" w:cs="Arial"/>
                <w:sz w:val="22"/>
                <w:szCs w:val="22"/>
                <w:lang w:eastAsia="en-GB"/>
              </w:rPr>
              <w:t>KC</w:t>
            </w:r>
          </w:p>
        </w:tc>
      </w:tr>
      <w:tr w:rsidR="64493151" w:rsidRPr="003F7BBF" w14:paraId="0779644B" w14:textId="77777777" w:rsidTr="50196EC4">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1FEDE746" w14:textId="1DA75B1F" w:rsidR="64493151" w:rsidRPr="007B174B" w:rsidRDefault="00FA0738" w:rsidP="00706F58">
            <w:pPr>
              <w:spacing w:line="276" w:lineRule="auto"/>
              <w:jc w:val="center"/>
              <w:rPr>
                <w:rFonts w:ascii="Nunito Sans" w:eastAsia="Times New Roman" w:hAnsi="Nunito Sans" w:cs="Arial"/>
                <w:b w:val="0"/>
                <w:bCs w:val="0"/>
                <w:sz w:val="22"/>
                <w:szCs w:val="22"/>
                <w:lang w:eastAsia="en-GB"/>
              </w:rPr>
            </w:pPr>
            <w:r>
              <w:rPr>
                <w:rFonts w:ascii="Nunito Sans" w:eastAsia="Times New Roman" w:hAnsi="Nunito Sans" w:cs="Arial"/>
                <w:b w:val="0"/>
                <w:bCs w:val="0"/>
                <w:sz w:val="22"/>
                <w:szCs w:val="22"/>
                <w:lang w:eastAsia="en-GB"/>
              </w:rPr>
              <w:t>Let</w:t>
            </w:r>
            <w:r w:rsidR="00B6448C">
              <w:rPr>
                <w:rFonts w:ascii="Nunito Sans" w:eastAsia="Times New Roman" w:hAnsi="Nunito Sans" w:cs="Arial"/>
                <w:b w:val="0"/>
                <w:bCs w:val="0"/>
                <w:sz w:val="22"/>
                <w:szCs w:val="22"/>
                <w:lang w:eastAsia="en-GB"/>
              </w:rPr>
              <w:t>e</w:t>
            </w:r>
            <w:r>
              <w:rPr>
                <w:rFonts w:ascii="Nunito Sans" w:eastAsia="Times New Roman" w:hAnsi="Nunito Sans" w:cs="Arial"/>
                <w:b w:val="0"/>
                <w:bCs w:val="0"/>
                <w:sz w:val="22"/>
                <w:szCs w:val="22"/>
                <w:lang w:eastAsia="en-GB"/>
              </w:rPr>
              <w:t>ria Beccano</w:t>
            </w:r>
          </w:p>
        </w:tc>
        <w:tc>
          <w:tcPr>
            <w:tcW w:w="3126" w:type="dxa"/>
          </w:tcPr>
          <w:p w14:paraId="193857D5" w14:textId="13ECC925" w:rsidR="64493151" w:rsidRPr="007B174B" w:rsidRDefault="00180A2C" w:rsidP="00706F58">
            <w:pPr>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Times New Roman"/>
                <w:sz w:val="22"/>
                <w:szCs w:val="22"/>
                <w:lang w:eastAsia="en-GB"/>
              </w:rPr>
            </w:pPr>
            <w:r>
              <w:rPr>
                <w:rFonts w:ascii="Nunito Sans" w:eastAsia="Times New Roman" w:hAnsi="Nunito Sans" w:cs="Times New Roman"/>
                <w:sz w:val="22"/>
                <w:szCs w:val="22"/>
                <w:lang w:eastAsia="en-GB"/>
              </w:rPr>
              <w:t>Wales and West</w:t>
            </w:r>
          </w:p>
        </w:tc>
        <w:tc>
          <w:tcPr>
            <w:tcW w:w="2078" w:type="dxa"/>
            <w:vAlign w:val="center"/>
          </w:tcPr>
          <w:p w14:paraId="09CF783B" w14:textId="0BDF8D7D" w:rsidR="64493151" w:rsidRPr="007B174B" w:rsidRDefault="00630BFD" w:rsidP="00706F58">
            <w:pPr>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sz w:val="22"/>
                <w:szCs w:val="22"/>
                <w:lang w:eastAsia="en-GB"/>
              </w:rPr>
            </w:pPr>
            <w:r>
              <w:rPr>
                <w:rFonts w:ascii="Nunito Sans" w:eastAsia="Times New Roman" w:hAnsi="Nunito Sans" w:cs="Arial"/>
                <w:sz w:val="22"/>
                <w:szCs w:val="22"/>
                <w:lang w:eastAsia="en-GB"/>
              </w:rPr>
              <w:t>LB</w:t>
            </w:r>
          </w:p>
        </w:tc>
      </w:tr>
      <w:tr w:rsidR="64493151" w:rsidRPr="003F7BBF" w14:paraId="05BAD17B" w14:textId="77777777" w:rsidTr="50196EC4">
        <w:trPr>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40128E8B" w14:textId="7012D5F7" w:rsidR="64493151" w:rsidRPr="007B174B" w:rsidRDefault="00B6448C" w:rsidP="00706F58">
            <w:pPr>
              <w:spacing w:line="276" w:lineRule="auto"/>
              <w:jc w:val="center"/>
              <w:rPr>
                <w:rFonts w:ascii="Nunito Sans" w:eastAsia="Times New Roman" w:hAnsi="Nunito Sans" w:cs="Arial"/>
                <w:b w:val="0"/>
                <w:bCs w:val="0"/>
                <w:sz w:val="22"/>
                <w:szCs w:val="22"/>
                <w:lang w:eastAsia="en-GB"/>
              </w:rPr>
            </w:pPr>
            <w:r>
              <w:rPr>
                <w:rFonts w:ascii="Nunito Sans" w:eastAsia="Times New Roman" w:hAnsi="Nunito Sans" w:cs="Arial"/>
                <w:b w:val="0"/>
                <w:bCs w:val="0"/>
                <w:sz w:val="22"/>
                <w:szCs w:val="22"/>
                <w:lang w:eastAsia="en-GB"/>
              </w:rPr>
              <w:t>Paul Senior</w:t>
            </w:r>
          </w:p>
        </w:tc>
        <w:tc>
          <w:tcPr>
            <w:tcW w:w="3126" w:type="dxa"/>
          </w:tcPr>
          <w:p w14:paraId="23546057" w14:textId="28E8A0B2" w:rsidR="64493151" w:rsidRPr="007B174B" w:rsidRDefault="005A1521" w:rsidP="00706F58">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Times New Roman"/>
                <w:sz w:val="22"/>
                <w:szCs w:val="22"/>
                <w:lang w:eastAsia="en-GB"/>
              </w:rPr>
            </w:pPr>
            <w:r>
              <w:rPr>
                <w:rFonts w:ascii="Nunito Sans" w:eastAsia="Times New Roman" w:hAnsi="Nunito Sans" w:cs="Times New Roman"/>
                <w:sz w:val="22"/>
                <w:szCs w:val="22"/>
                <w:lang w:eastAsia="en-GB"/>
              </w:rPr>
              <w:t>Utilita</w:t>
            </w:r>
          </w:p>
        </w:tc>
        <w:tc>
          <w:tcPr>
            <w:tcW w:w="2078" w:type="dxa"/>
            <w:vAlign w:val="center"/>
          </w:tcPr>
          <w:p w14:paraId="06BD2038" w14:textId="320DAFCF" w:rsidR="64493151" w:rsidRPr="007B174B" w:rsidRDefault="00630BFD" w:rsidP="00706F58">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sz w:val="22"/>
                <w:szCs w:val="22"/>
                <w:lang w:eastAsia="en-GB"/>
              </w:rPr>
            </w:pPr>
            <w:r>
              <w:rPr>
                <w:rFonts w:ascii="Nunito Sans" w:eastAsia="Times New Roman" w:hAnsi="Nunito Sans" w:cs="Arial"/>
                <w:sz w:val="22"/>
                <w:szCs w:val="22"/>
                <w:lang w:eastAsia="en-GB"/>
              </w:rPr>
              <w:t>PS</w:t>
            </w:r>
          </w:p>
        </w:tc>
      </w:tr>
      <w:tr w:rsidR="64493151" w:rsidRPr="003F7BBF" w14:paraId="0E99BB4B" w14:textId="77777777" w:rsidTr="50196EC4">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308828F7" w14:textId="0C48F40D" w:rsidR="00B6448C" w:rsidRPr="00BC3D31" w:rsidRDefault="00B6448C" w:rsidP="00BC3D31">
            <w:pPr>
              <w:spacing w:line="276" w:lineRule="auto"/>
              <w:jc w:val="center"/>
              <w:rPr>
                <w:rFonts w:ascii="Nunito Sans" w:eastAsia="Times New Roman" w:hAnsi="Nunito Sans" w:cs="Arial"/>
                <w:sz w:val="22"/>
                <w:szCs w:val="22"/>
                <w:lang w:eastAsia="en-GB"/>
              </w:rPr>
            </w:pPr>
            <w:r>
              <w:rPr>
                <w:rFonts w:ascii="Nunito Sans" w:eastAsia="Times New Roman" w:hAnsi="Nunito Sans" w:cs="Arial"/>
                <w:b w:val="0"/>
                <w:bCs w:val="0"/>
                <w:sz w:val="22"/>
                <w:szCs w:val="22"/>
                <w:lang w:eastAsia="en-GB"/>
              </w:rPr>
              <w:t>Paul Main</w:t>
            </w:r>
          </w:p>
        </w:tc>
        <w:tc>
          <w:tcPr>
            <w:tcW w:w="3126" w:type="dxa"/>
          </w:tcPr>
          <w:p w14:paraId="7BC29C06" w14:textId="5F2E2D74" w:rsidR="64493151" w:rsidRPr="001060FC" w:rsidRDefault="001060FC" w:rsidP="006F507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F507C">
              <w:rPr>
                <w:rFonts w:ascii="Nunito Sans" w:eastAsia="Times New Roman" w:hAnsi="Nunito Sans" w:cs="Times New Roman"/>
                <w:sz w:val="22"/>
                <w:szCs w:val="22"/>
                <w:lang w:eastAsia="en-GB"/>
              </w:rPr>
              <w:t>British</w:t>
            </w:r>
            <w:r>
              <w:rPr>
                <w:rFonts w:ascii="Calibri" w:hAnsi="Calibri" w:cs="Calibri"/>
                <w:sz w:val="22"/>
                <w:szCs w:val="22"/>
              </w:rPr>
              <w:t xml:space="preserve"> Gas</w:t>
            </w:r>
          </w:p>
        </w:tc>
        <w:tc>
          <w:tcPr>
            <w:tcW w:w="2078" w:type="dxa"/>
            <w:vAlign w:val="center"/>
          </w:tcPr>
          <w:p w14:paraId="0FBF5673" w14:textId="72B3D634" w:rsidR="64493151" w:rsidRPr="007B174B" w:rsidRDefault="00630BFD" w:rsidP="00706F58">
            <w:pPr>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sz w:val="22"/>
                <w:szCs w:val="22"/>
                <w:lang w:eastAsia="en-GB"/>
              </w:rPr>
            </w:pPr>
            <w:r>
              <w:rPr>
                <w:rFonts w:ascii="Nunito Sans" w:eastAsia="Times New Roman" w:hAnsi="Nunito Sans" w:cs="Arial"/>
                <w:sz w:val="22"/>
                <w:szCs w:val="22"/>
                <w:lang w:eastAsia="en-GB"/>
              </w:rPr>
              <w:t>PM</w:t>
            </w:r>
          </w:p>
        </w:tc>
      </w:tr>
      <w:tr w:rsidR="64493151" w:rsidRPr="003F7BBF" w14:paraId="27FCAD86" w14:textId="77777777" w:rsidTr="50196EC4">
        <w:trPr>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6D8E27CC" w14:textId="2BE33C44" w:rsidR="64493151" w:rsidRPr="007B174B" w:rsidRDefault="00BC3D31" w:rsidP="00706F58">
            <w:pPr>
              <w:spacing w:line="276" w:lineRule="auto"/>
              <w:jc w:val="center"/>
              <w:rPr>
                <w:rFonts w:ascii="Nunito Sans" w:eastAsia="Times New Roman" w:hAnsi="Nunito Sans" w:cs="Arial"/>
                <w:b w:val="0"/>
                <w:bCs w:val="0"/>
                <w:sz w:val="22"/>
                <w:szCs w:val="22"/>
                <w:lang w:eastAsia="en-GB"/>
              </w:rPr>
            </w:pPr>
            <w:r>
              <w:rPr>
                <w:rFonts w:ascii="Nunito Sans" w:eastAsia="Times New Roman" w:hAnsi="Nunito Sans" w:cs="Arial"/>
                <w:b w:val="0"/>
                <w:bCs w:val="0"/>
                <w:sz w:val="22"/>
                <w:szCs w:val="22"/>
                <w:lang w:eastAsia="en-GB"/>
              </w:rPr>
              <w:t>Sally Hardman</w:t>
            </w:r>
          </w:p>
        </w:tc>
        <w:tc>
          <w:tcPr>
            <w:tcW w:w="3126" w:type="dxa"/>
          </w:tcPr>
          <w:p w14:paraId="7A8014E8" w14:textId="06CA3D0D" w:rsidR="64493151" w:rsidRPr="007B174B" w:rsidRDefault="0072071C" w:rsidP="00706F58">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Times New Roman"/>
                <w:sz w:val="22"/>
                <w:szCs w:val="22"/>
                <w:lang w:eastAsia="en-GB"/>
              </w:rPr>
            </w:pPr>
            <w:r>
              <w:rPr>
                <w:rFonts w:ascii="Nunito Sans" w:eastAsia="Times New Roman" w:hAnsi="Nunito Sans" w:cs="Times New Roman"/>
                <w:sz w:val="22"/>
                <w:szCs w:val="22"/>
                <w:lang w:eastAsia="en-GB"/>
              </w:rPr>
              <w:t>SG</w:t>
            </w:r>
            <w:r w:rsidR="008E2F8A">
              <w:rPr>
                <w:rFonts w:ascii="Nunito Sans" w:eastAsia="Times New Roman" w:hAnsi="Nunito Sans" w:cs="Times New Roman"/>
                <w:sz w:val="22"/>
                <w:szCs w:val="22"/>
                <w:lang w:eastAsia="en-GB"/>
              </w:rPr>
              <w:t>N</w:t>
            </w:r>
          </w:p>
        </w:tc>
        <w:tc>
          <w:tcPr>
            <w:tcW w:w="2078" w:type="dxa"/>
            <w:vAlign w:val="center"/>
          </w:tcPr>
          <w:p w14:paraId="70369E4C" w14:textId="69D080BF" w:rsidR="64493151" w:rsidRPr="007B174B" w:rsidRDefault="00630BFD" w:rsidP="00706F58">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sz w:val="22"/>
                <w:szCs w:val="22"/>
                <w:lang w:eastAsia="en-GB"/>
              </w:rPr>
            </w:pPr>
            <w:r>
              <w:rPr>
                <w:rFonts w:ascii="Nunito Sans" w:eastAsia="Times New Roman" w:hAnsi="Nunito Sans" w:cs="Arial"/>
                <w:sz w:val="22"/>
                <w:szCs w:val="22"/>
                <w:lang w:eastAsia="en-GB"/>
              </w:rPr>
              <w:t>SHA</w:t>
            </w:r>
          </w:p>
        </w:tc>
      </w:tr>
      <w:tr w:rsidR="00706F58" w:rsidRPr="003F7BBF" w14:paraId="136F6506" w14:textId="77777777" w:rsidTr="50196EC4">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0C83C3C5" w14:textId="2DAC1BB0" w:rsidR="00706F58" w:rsidRPr="007B174B" w:rsidRDefault="00B61747" w:rsidP="00706F58">
            <w:pPr>
              <w:jc w:val="center"/>
              <w:rPr>
                <w:rFonts w:ascii="Nunito Sans" w:eastAsia="Times New Roman" w:hAnsi="Nunito Sans" w:cs="Arial"/>
                <w:b w:val="0"/>
                <w:bCs w:val="0"/>
                <w:sz w:val="22"/>
                <w:szCs w:val="22"/>
              </w:rPr>
            </w:pPr>
            <w:r>
              <w:rPr>
                <w:rFonts w:ascii="Nunito Sans" w:eastAsia="Times New Roman" w:hAnsi="Nunito Sans" w:cs="Arial"/>
                <w:b w:val="0"/>
                <w:bCs w:val="0"/>
                <w:sz w:val="22"/>
                <w:szCs w:val="22"/>
              </w:rPr>
              <w:t>Bradley Wood</w:t>
            </w:r>
          </w:p>
        </w:tc>
        <w:tc>
          <w:tcPr>
            <w:tcW w:w="3126" w:type="dxa"/>
          </w:tcPr>
          <w:p w14:paraId="35FA259F" w14:textId="65E0BCB6" w:rsidR="00706F58" w:rsidRPr="007B174B" w:rsidRDefault="0F68E095" w:rsidP="00706F58">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Times New Roman"/>
                <w:sz w:val="22"/>
                <w:szCs w:val="22"/>
              </w:rPr>
            </w:pPr>
            <w:r w:rsidRPr="50196EC4">
              <w:rPr>
                <w:rFonts w:ascii="Nunito Sans" w:eastAsia="Times New Roman" w:hAnsi="Nunito Sans" w:cs="Times New Roman"/>
                <w:sz w:val="22"/>
                <w:szCs w:val="22"/>
              </w:rPr>
              <w:t>Centrica</w:t>
            </w:r>
          </w:p>
        </w:tc>
        <w:tc>
          <w:tcPr>
            <w:tcW w:w="2078" w:type="dxa"/>
            <w:vAlign w:val="center"/>
          </w:tcPr>
          <w:p w14:paraId="5882226C" w14:textId="6749CD7C" w:rsidR="00706F58" w:rsidRPr="007B174B" w:rsidRDefault="00630BFD" w:rsidP="00706F58">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sz w:val="22"/>
                <w:szCs w:val="22"/>
              </w:rPr>
            </w:pPr>
            <w:r>
              <w:rPr>
                <w:rFonts w:ascii="Nunito Sans" w:eastAsia="Times New Roman" w:hAnsi="Nunito Sans" w:cs="Arial"/>
                <w:sz w:val="22"/>
                <w:szCs w:val="22"/>
              </w:rPr>
              <w:t>BW</w:t>
            </w:r>
          </w:p>
        </w:tc>
      </w:tr>
      <w:tr w:rsidR="00706F58" w:rsidRPr="003F7BBF" w14:paraId="2F56B5CE" w14:textId="77777777" w:rsidTr="50196EC4">
        <w:trPr>
          <w:trHeight w:val="110"/>
          <w:jc w:val="center"/>
        </w:trPr>
        <w:tc>
          <w:tcPr>
            <w:cnfStyle w:val="001000000000" w:firstRow="0" w:lastRow="0" w:firstColumn="1" w:lastColumn="0" w:oddVBand="0" w:evenVBand="0" w:oddHBand="0" w:evenHBand="0" w:firstRowFirstColumn="0" w:firstRowLastColumn="0" w:lastRowFirstColumn="0" w:lastRowLastColumn="0"/>
            <w:tcW w:w="3114" w:type="dxa"/>
          </w:tcPr>
          <w:p w14:paraId="33835E36" w14:textId="7171688E" w:rsidR="00706F58" w:rsidRPr="007B174B" w:rsidRDefault="00F34F22" w:rsidP="00706F58">
            <w:pPr>
              <w:jc w:val="center"/>
              <w:rPr>
                <w:rFonts w:ascii="Nunito Sans" w:eastAsia="Times New Roman" w:hAnsi="Nunito Sans" w:cs="Arial"/>
                <w:b w:val="0"/>
                <w:bCs w:val="0"/>
                <w:sz w:val="22"/>
                <w:szCs w:val="22"/>
              </w:rPr>
            </w:pPr>
            <w:r>
              <w:rPr>
                <w:rFonts w:ascii="Nunito Sans" w:eastAsia="Times New Roman" w:hAnsi="Nunito Sans" w:cs="Arial"/>
                <w:b w:val="0"/>
                <w:bCs w:val="0"/>
                <w:sz w:val="22"/>
                <w:szCs w:val="22"/>
              </w:rPr>
              <w:t>Thevan Vi</w:t>
            </w:r>
            <w:r w:rsidR="00D07121">
              <w:rPr>
                <w:rFonts w:ascii="Nunito Sans" w:eastAsia="Times New Roman" w:hAnsi="Nunito Sans" w:cs="Arial"/>
                <w:b w:val="0"/>
                <w:bCs w:val="0"/>
                <w:sz w:val="22"/>
                <w:szCs w:val="22"/>
              </w:rPr>
              <w:t>ctor</w:t>
            </w:r>
          </w:p>
        </w:tc>
        <w:tc>
          <w:tcPr>
            <w:tcW w:w="3126" w:type="dxa"/>
          </w:tcPr>
          <w:p w14:paraId="51C21EF3" w14:textId="47C9F749" w:rsidR="00706F58" w:rsidRPr="007B174B" w:rsidRDefault="00AE7315" w:rsidP="00706F58">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Times New Roman"/>
                <w:sz w:val="22"/>
                <w:szCs w:val="22"/>
              </w:rPr>
            </w:pPr>
            <w:r>
              <w:rPr>
                <w:rFonts w:ascii="Nunito Sans" w:eastAsia="Times New Roman" w:hAnsi="Nunito Sans" w:cs="Times New Roman"/>
                <w:sz w:val="22"/>
                <w:szCs w:val="22"/>
              </w:rPr>
              <w:t>Engie</w:t>
            </w:r>
          </w:p>
        </w:tc>
        <w:tc>
          <w:tcPr>
            <w:tcW w:w="2078" w:type="dxa"/>
            <w:vAlign w:val="center"/>
          </w:tcPr>
          <w:p w14:paraId="1F2A283F" w14:textId="2B43BE17" w:rsidR="00706F58" w:rsidRPr="007B174B" w:rsidRDefault="00630BFD" w:rsidP="00706F58">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sz w:val="22"/>
                <w:szCs w:val="22"/>
              </w:rPr>
            </w:pPr>
            <w:r>
              <w:rPr>
                <w:rFonts w:ascii="Nunito Sans" w:eastAsia="Times New Roman" w:hAnsi="Nunito Sans" w:cs="Arial"/>
                <w:sz w:val="22"/>
                <w:szCs w:val="22"/>
              </w:rPr>
              <w:t>TV</w:t>
            </w:r>
          </w:p>
        </w:tc>
      </w:tr>
    </w:tbl>
    <w:p w14:paraId="4B32A3A0" w14:textId="0151095D" w:rsidR="2125CE13" w:rsidRDefault="2125CE13"/>
    <w:p w14:paraId="28D71C97" w14:textId="77777777" w:rsidR="00F73880" w:rsidRPr="003F7BBF" w:rsidRDefault="00F73880" w:rsidP="00F73880">
      <w:pPr>
        <w:rPr>
          <w:rFonts w:ascii="Nunito Sans" w:eastAsia="Arial" w:hAnsi="Nunito Sans" w:cs="Arial"/>
        </w:rPr>
      </w:pPr>
    </w:p>
    <w:tbl>
      <w:tblPr>
        <w:tblStyle w:val="ColorfulList-Accent51"/>
        <w:tblW w:w="0" w:type="auto"/>
        <w:jc w:val="center"/>
        <w:tblBorders>
          <w:top w:val="single" w:sz="4" w:space="0" w:color="FDE4BA"/>
          <w:left w:val="single" w:sz="4" w:space="0" w:color="FDE4BA"/>
          <w:bottom w:val="single" w:sz="4" w:space="0" w:color="FDE4BA"/>
          <w:right w:val="single" w:sz="4" w:space="0" w:color="FDE4BA"/>
          <w:insideH w:val="single" w:sz="4" w:space="0" w:color="FDE4BA"/>
          <w:insideV w:val="single" w:sz="4" w:space="0" w:color="FDE4BA"/>
        </w:tblBorders>
        <w:tblLook w:val="04A0" w:firstRow="1" w:lastRow="0" w:firstColumn="1" w:lastColumn="0" w:noHBand="0" w:noVBand="1"/>
      </w:tblPr>
      <w:tblGrid>
        <w:gridCol w:w="3174"/>
        <w:gridCol w:w="1315"/>
      </w:tblGrid>
      <w:tr w:rsidR="00F73880" w:rsidRPr="003F7BBF" w14:paraId="7A7C4899" w14:textId="77777777" w:rsidTr="00B413BA">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489" w:type="dxa"/>
            <w:gridSpan w:val="2"/>
            <w:shd w:val="clear" w:color="auto" w:fill="FFC000"/>
          </w:tcPr>
          <w:p w14:paraId="5F7083C7" w14:textId="77777777" w:rsidR="00F73880" w:rsidRPr="00F31852" w:rsidRDefault="00F73880" w:rsidP="00706F58">
            <w:pPr>
              <w:spacing w:line="276" w:lineRule="auto"/>
              <w:jc w:val="center"/>
              <w:rPr>
                <w:rFonts w:ascii="Nunito Sans" w:eastAsia="Times New Roman" w:hAnsi="Nunito Sans" w:cs="Arial"/>
                <w:sz w:val="22"/>
                <w:szCs w:val="22"/>
                <w:lang w:eastAsia="en-GB"/>
              </w:rPr>
            </w:pPr>
            <w:r w:rsidRPr="00F31852">
              <w:rPr>
                <w:rFonts w:ascii="Nunito Sans" w:eastAsia="Times New Roman" w:hAnsi="Nunito Sans" w:cs="Arial"/>
                <w:color w:val="3E5AA8"/>
                <w:sz w:val="22"/>
                <w:szCs w:val="22"/>
                <w:lang w:eastAsia="en-GB"/>
              </w:rPr>
              <w:t>Xoserve/Correla Attendees</w:t>
            </w:r>
          </w:p>
        </w:tc>
      </w:tr>
      <w:tr w:rsidR="00F73880" w:rsidRPr="003F7BBF" w14:paraId="0D43ACFF" w14:textId="77777777" w:rsidTr="007213CB">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162D9F70" w14:textId="0D0E13C0" w:rsidR="00F73880" w:rsidRPr="007B174B" w:rsidRDefault="00017184" w:rsidP="00706F58">
            <w:pPr>
              <w:spacing w:line="276" w:lineRule="auto"/>
              <w:jc w:val="center"/>
              <w:rPr>
                <w:rFonts w:ascii="Nunito Sans" w:eastAsia="Times New Roman" w:hAnsi="Nunito Sans" w:cs="Arial"/>
                <w:b w:val="0"/>
                <w:bCs w:val="0"/>
                <w:sz w:val="22"/>
                <w:szCs w:val="22"/>
                <w:lang w:eastAsia="en-GB"/>
              </w:rPr>
            </w:pPr>
            <w:r w:rsidRPr="007B174B">
              <w:rPr>
                <w:rFonts w:ascii="Nunito Sans" w:eastAsia="Times New Roman" w:hAnsi="Nunito Sans" w:cs="Arial"/>
                <w:b w:val="0"/>
                <w:bCs w:val="0"/>
                <w:sz w:val="22"/>
                <w:szCs w:val="22"/>
                <w:lang w:eastAsia="en-GB"/>
              </w:rPr>
              <w:t>Paul Orsler</w:t>
            </w:r>
          </w:p>
        </w:tc>
        <w:tc>
          <w:tcPr>
            <w:tcW w:w="1315" w:type="dxa"/>
          </w:tcPr>
          <w:p w14:paraId="6F4A3798" w14:textId="3677D615" w:rsidR="00F73880" w:rsidRPr="007B174B" w:rsidRDefault="002E2FB7" w:rsidP="00706F58">
            <w:pPr>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sz w:val="22"/>
                <w:szCs w:val="22"/>
                <w:lang w:eastAsia="en-GB"/>
              </w:rPr>
            </w:pPr>
            <w:r w:rsidRPr="007B174B">
              <w:rPr>
                <w:rFonts w:ascii="Nunito Sans" w:eastAsia="Times New Roman" w:hAnsi="Nunito Sans" w:cs="Arial"/>
                <w:sz w:val="22"/>
                <w:szCs w:val="22"/>
                <w:lang w:eastAsia="en-GB"/>
              </w:rPr>
              <w:t>PO – Chair</w:t>
            </w:r>
          </w:p>
        </w:tc>
      </w:tr>
      <w:tr w:rsidR="00F73880" w:rsidRPr="003F7BBF" w14:paraId="166D379D" w14:textId="77777777" w:rsidTr="007213CB">
        <w:trPr>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78505FF7" w14:textId="4B2EAC6F" w:rsidR="00F73880" w:rsidRPr="007B174B" w:rsidRDefault="00BB4367" w:rsidP="00706F58">
            <w:pPr>
              <w:spacing w:line="276" w:lineRule="auto"/>
              <w:jc w:val="center"/>
              <w:rPr>
                <w:rFonts w:ascii="Nunito Sans" w:eastAsia="Times New Roman" w:hAnsi="Nunito Sans" w:cs="Arial"/>
                <w:b w:val="0"/>
                <w:bCs w:val="0"/>
                <w:sz w:val="22"/>
                <w:szCs w:val="22"/>
                <w:lang w:eastAsia="en-GB"/>
              </w:rPr>
            </w:pPr>
            <w:r>
              <w:rPr>
                <w:rFonts w:ascii="Nunito Sans" w:eastAsia="Times New Roman" w:hAnsi="Nunito Sans" w:cs="Arial"/>
                <w:b w:val="0"/>
                <w:bCs w:val="0"/>
                <w:sz w:val="22"/>
                <w:szCs w:val="22"/>
                <w:lang w:eastAsia="en-GB"/>
              </w:rPr>
              <w:t>Vikki Orsler</w:t>
            </w:r>
          </w:p>
        </w:tc>
        <w:tc>
          <w:tcPr>
            <w:tcW w:w="1315" w:type="dxa"/>
          </w:tcPr>
          <w:p w14:paraId="3E7E82D0" w14:textId="27844167" w:rsidR="00F73880" w:rsidRPr="007B174B" w:rsidRDefault="00BB4367" w:rsidP="00706F58">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sz w:val="22"/>
                <w:szCs w:val="22"/>
                <w:lang w:eastAsia="en-GB"/>
              </w:rPr>
            </w:pPr>
            <w:r>
              <w:rPr>
                <w:rFonts w:ascii="Nunito Sans" w:eastAsia="Times New Roman" w:hAnsi="Nunito Sans" w:cs="Arial"/>
                <w:sz w:val="22"/>
                <w:szCs w:val="22"/>
                <w:lang w:eastAsia="en-GB"/>
              </w:rPr>
              <w:t>VO</w:t>
            </w:r>
          </w:p>
        </w:tc>
      </w:tr>
      <w:tr w:rsidR="00F73880" w:rsidRPr="003F7BBF" w14:paraId="5EBC5B99" w14:textId="77777777" w:rsidTr="007213CB">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76FB3189" w14:textId="436A8914" w:rsidR="00F73880" w:rsidRPr="007B174B" w:rsidRDefault="00BC3D31" w:rsidP="00706F58">
            <w:pPr>
              <w:spacing w:line="276" w:lineRule="auto"/>
              <w:jc w:val="center"/>
              <w:rPr>
                <w:rFonts w:ascii="Nunito Sans" w:eastAsia="Times New Roman" w:hAnsi="Nunito Sans" w:cs="Arial"/>
                <w:b w:val="0"/>
                <w:bCs w:val="0"/>
                <w:sz w:val="22"/>
                <w:szCs w:val="22"/>
                <w:lang w:eastAsia="en-GB"/>
              </w:rPr>
            </w:pPr>
            <w:r>
              <w:rPr>
                <w:rFonts w:ascii="Nunito Sans" w:eastAsia="Times New Roman" w:hAnsi="Nunito Sans" w:cs="Arial"/>
                <w:b w:val="0"/>
                <w:bCs w:val="0"/>
                <w:sz w:val="22"/>
                <w:szCs w:val="22"/>
                <w:lang w:eastAsia="en-GB"/>
              </w:rPr>
              <w:t>James Barlow</w:t>
            </w:r>
          </w:p>
        </w:tc>
        <w:tc>
          <w:tcPr>
            <w:tcW w:w="1315" w:type="dxa"/>
          </w:tcPr>
          <w:p w14:paraId="1DA85B1E" w14:textId="180901FC" w:rsidR="00F73880" w:rsidRPr="007B174B" w:rsidRDefault="00630BFD" w:rsidP="00706F58">
            <w:pPr>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sz w:val="22"/>
                <w:szCs w:val="22"/>
                <w:lang w:eastAsia="en-GB"/>
              </w:rPr>
            </w:pPr>
            <w:r>
              <w:rPr>
                <w:rFonts w:ascii="Nunito Sans" w:eastAsia="Times New Roman" w:hAnsi="Nunito Sans" w:cs="Arial"/>
                <w:sz w:val="22"/>
                <w:szCs w:val="22"/>
                <w:lang w:eastAsia="en-GB"/>
              </w:rPr>
              <w:t>JB</w:t>
            </w:r>
          </w:p>
        </w:tc>
      </w:tr>
      <w:tr w:rsidR="00F73880" w:rsidRPr="003F7BBF" w14:paraId="27632985" w14:textId="77777777" w:rsidTr="007213CB">
        <w:trPr>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7B12E448" w14:textId="104EB299" w:rsidR="00F73880" w:rsidRPr="007B174B" w:rsidRDefault="00BC3D31" w:rsidP="00706F58">
            <w:pPr>
              <w:spacing w:line="276" w:lineRule="auto"/>
              <w:jc w:val="center"/>
              <w:rPr>
                <w:rFonts w:ascii="Nunito Sans" w:eastAsia="Times New Roman" w:hAnsi="Nunito Sans" w:cs="Arial"/>
                <w:b w:val="0"/>
                <w:bCs w:val="0"/>
                <w:sz w:val="22"/>
                <w:szCs w:val="22"/>
                <w:lang w:eastAsia="en-GB"/>
              </w:rPr>
            </w:pPr>
            <w:r>
              <w:rPr>
                <w:rFonts w:ascii="Nunito Sans" w:eastAsia="Times New Roman" w:hAnsi="Nunito Sans" w:cs="Arial"/>
                <w:b w:val="0"/>
                <w:bCs w:val="0"/>
                <w:sz w:val="22"/>
                <w:szCs w:val="22"/>
                <w:lang w:eastAsia="en-GB"/>
              </w:rPr>
              <w:t>Ceri Jones</w:t>
            </w:r>
          </w:p>
        </w:tc>
        <w:tc>
          <w:tcPr>
            <w:tcW w:w="1315" w:type="dxa"/>
          </w:tcPr>
          <w:p w14:paraId="1ECC86FC" w14:textId="423429CD" w:rsidR="00F73880" w:rsidRPr="007B174B" w:rsidRDefault="00630BFD" w:rsidP="00706F58">
            <w:pPr>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sz w:val="22"/>
                <w:szCs w:val="22"/>
                <w:lang w:eastAsia="en-GB"/>
              </w:rPr>
            </w:pPr>
            <w:r>
              <w:rPr>
                <w:rFonts w:ascii="Nunito Sans" w:eastAsia="Times New Roman" w:hAnsi="Nunito Sans" w:cs="Arial"/>
                <w:sz w:val="22"/>
                <w:szCs w:val="22"/>
                <w:lang w:eastAsia="en-GB"/>
              </w:rPr>
              <w:t>CJ</w:t>
            </w:r>
          </w:p>
        </w:tc>
      </w:tr>
      <w:tr w:rsidR="00706F58" w:rsidRPr="003F7BBF" w14:paraId="5C63BF31" w14:textId="77777777" w:rsidTr="007213CB">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1B6637B3" w14:textId="4E9EE95F" w:rsidR="00706F58" w:rsidRPr="007B174B" w:rsidRDefault="00B61747" w:rsidP="00706F58">
            <w:pPr>
              <w:jc w:val="center"/>
              <w:rPr>
                <w:rFonts w:ascii="Nunito Sans" w:eastAsia="Times New Roman" w:hAnsi="Nunito Sans" w:cs="Arial"/>
                <w:b w:val="0"/>
                <w:bCs w:val="0"/>
                <w:sz w:val="22"/>
                <w:szCs w:val="22"/>
              </w:rPr>
            </w:pPr>
            <w:r>
              <w:rPr>
                <w:rFonts w:ascii="Nunito Sans" w:eastAsia="Times New Roman" w:hAnsi="Nunito Sans" w:cs="Arial"/>
                <w:b w:val="0"/>
                <w:bCs w:val="0"/>
                <w:sz w:val="22"/>
                <w:szCs w:val="22"/>
              </w:rPr>
              <w:t>Rob Westwood</w:t>
            </w:r>
          </w:p>
        </w:tc>
        <w:tc>
          <w:tcPr>
            <w:tcW w:w="1315" w:type="dxa"/>
          </w:tcPr>
          <w:p w14:paraId="3B73968F" w14:textId="08364E31" w:rsidR="00706F58" w:rsidRPr="007B174B" w:rsidRDefault="00630BFD" w:rsidP="00706F58">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sz w:val="22"/>
                <w:szCs w:val="22"/>
              </w:rPr>
            </w:pPr>
            <w:r>
              <w:rPr>
                <w:rFonts w:ascii="Nunito Sans" w:eastAsia="Times New Roman" w:hAnsi="Nunito Sans" w:cs="Arial"/>
                <w:sz w:val="22"/>
                <w:szCs w:val="22"/>
              </w:rPr>
              <w:t>RW</w:t>
            </w:r>
          </w:p>
        </w:tc>
      </w:tr>
      <w:tr w:rsidR="00706F58" w:rsidRPr="003F7BBF" w14:paraId="71E856C6" w14:textId="77777777" w:rsidTr="007213CB">
        <w:trPr>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79AAB36F" w14:textId="2E229222" w:rsidR="00706F58" w:rsidRPr="007B174B" w:rsidRDefault="00D07121" w:rsidP="00706F58">
            <w:pPr>
              <w:jc w:val="center"/>
              <w:rPr>
                <w:rFonts w:ascii="Nunito Sans" w:eastAsia="Times New Roman" w:hAnsi="Nunito Sans" w:cs="Arial"/>
                <w:b w:val="0"/>
                <w:bCs w:val="0"/>
                <w:sz w:val="22"/>
                <w:szCs w:val="22"/>
              </w:rPr>
            </w:pPr>
            <w:r>
              <w:rPr>
                <w:rFonts w:ascii="Nunito Sans" w:eastAsia="Times New Roman" w:hAnsi="Nunito Sans" w:cs="Arial"/>
                <w:b w:val="0"/>
                <w:bCs w:val="0"/>
                <w:sz w:val="22"/>
                <w:szCs w:val="22"/>
              </w:rPr>
              <w:t>Karen Gray</w:t>
            </w:r>
          </w:p>
        </w:tc>
        <w:tc>
          <w:tcPr>
            <w:tcW w:w="1315" w:type="dxa"/>
          </w:tcPr>
          <w:p w14:paraId="24B29419" w14:textId="27D8CB5B" w:rsidR="00706F58" w:rsidRPr="007B174B" w:rsidRDefault="00630BFD" w:rsidP="00706F58">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sz w:val="22"/>
                <w:szCs w:val="22"/>
              </w:rPr>
            </w:pPr>
            <w:r>
              <w:rPr>
                <w:rFonts w:ascii="Nunito Sans" w:eastAsia="Times New Roman" w:hAnsi="Nunito Sans" w:cs="Arial"/>
                <w:sz w:val="22"/>
                <w:szCs w:val="22"/>
              </w:rPr>
              <w:t>KG</w:t>
            </w:r>
          </w:p>
        </w:tc>
      </w:tr>
      <w:tr w:rsidR="00706F58" w:rsidRPr="003F7BBF" w14:paraId="3061BBA9" w14:textId="77777777" w:rsidTr="007213CB">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7955E602" w14:textId="1C04A8C4" w:rsidR="00706F58" w:rsidRPr="007B174B" w:rsidRDefault="00D07121" w:rsidP="00706F58">
            <w:pPr>
              <w:jc w:val="center"/>
              <w:rPr>
                <w:rFonts w:ascii="Nunito Sans" w:eastAsia="Times New Roman" w:hAnsi="Nunito Sans" w:cs="Arial"/>
                <w:b w:val="0"/>
                <w:bCs w:val="0"/>
                <w:sz w:val="22"/>
                <w:szCs w:val="22"/>
              </w:rPr>
            </w:pPr>
            <w:r>
              <w:rPr>
                <w:rFonts w:ascii="Nunito Sans" w:eastAsia="Times New Roman" w:hAnsi="Nunito Sans" w:cs="Arial"/>
                <w:b w:val="0"/>
                <w:bCs w:val="0"/>
                <w:sz w:val="22"/>
                <w:szCs w:val="22"/>
              </w:rPr>
              <w:t>Steve Pownall</w:t>
            </w:r>
          </w:p>
        </w:tc>
        <w:tc>
          <w:tcPr>
            <w:tcW w:w="1315" w:type="dxa"/>
          </w:tcPr>
          <w:p w14:paraId="6F65D322" w14:textId="2902D524" w:rsidR="00706F58" w:rsidRPr="007B174B" w:rsidRDefault="00630BFD" w:rsidP="00706F58">
            <w:pPr>
              <w:jc w:val="center"/>
              <w:cnfStyle w:val="000000100000" w:firstRow="0" w:lastRow="0" w:firstColumn="0" w:lastColumn="0" w:oddVBand="0" w:evenVBand="0" w:oddHBand="1" w:evenHBand="0" w:firstRowFirstColumn="0" w:firstRowLastColumn="0" w:lastRowFirstColumn="0" w:lastRowLastColumn="0"/>
              <w:rPr>
                <w:rFonts w:ascii="Nunito Sans" w:eastAsia="Times New Roman" w:hAnsi="Nunito Sans" w:cs="Arial"/>
                <w:sz w:val="22"/>
                <w:szCs w:val="22"/>
              </w:rPr>
            </w:pPr>
            <w:r>
              <w:rPr>
                <w:rFonts w:ascii="Nunito Sans" w:eastAsia="Times New Roman" w:hAnsi="Nunito Sans" w:cs="Arial"/>
                <w:sz w:val="22"/>
                <w:szCs w:val="22"/>
              </w:rPr>
              <w:t>SP</w:t>
            </w:r>
          </w:p>
        </w:tc>
      </w:tr>
      <w:tr w:rsidR="00706F58" w:rsidRPr="003F7BBF" w14:paraId="728D08B8" w14:textId="77777777" w:rsidTr="007213CB">
        <w:trPr>
          <w:trHeight w:val="265"/>
          <w:jc w:val="center"/>
        </w:trPr>
        <w:tc>
          <w:tcPr>
            <w:cnfStyle w:val="001000000000" w:firstRow="0" w:lastRow="0" w:firstColumn="1" w:lastColumn="0" w:oddVBand="0" w:evenVBand="0" w:oddHBand="0" w:evenHBand="0" w:firstRowFirstColumn="0" w:firstRowLastColumn="0" w:lastRowFirstColumn="0" w:lastRowLastColumn="0"/>
            <w:tcW w:w="3174" w:type="dxa"/>
          </w:tcPr>
          <w:p w14:paraId="3069030F" w14:textId="006534AA" w:rsidR="00706F58" w:rsidRPr="007B174B" w:rsidRDefault="009C3C02" w:rsidP="00706F58">
            <w:pPr>
              <w:jc w:val="center"/>
              <w:rPr>
                <w:rFonts w:ascii="Nunito Sans" w:eastAsia="Times New Roman" w:hAnsi="Nunito Sans" w:cs="Arial"/>
                <w:b w:val="0"/>
                <w:bCs w:val="0"/>
                <w:sz w:val="22"/>
                <w:szCs w:val="22"/>
              </w:rPr>
            </w:pPr>
            <w:r>
              <w:rPr>
                <w:rFonts w:ascii="Nunito Sans" w:eastAsia="Times New Roman" w:hAnsi="Nunito Sans" w:cs="Arial"/>
                <w:b w:val="0"/>
                <w:bCs w:val="0"/>
                <w:sz w:val="22"/>
                <w:szCs w:val="22"/>
              </w:rPr>
              <w:t>Simon H</w:t>
            </w:r>
            <w:r w:rsidR="00937468">
              <w:rPr>
                <w:rFonts w:ascii="Nunito Sans" w:eastAsia="Times New Roman" w:hAnsi="Nunito Sans" w:cs="Arial"/>
                <w:b w:val="0"/>
                <w:bCs w:val="0"/>
                <w:sz w:val="22"/>
                <w:szCs w:val="22"/>
              </w:rPr>
              <w:t>a</w:t>
            </w:r>
            <w:r>
              <w:rPr>
                <w:rFonts w:ascii="Nunito Sans" w:eastAsia="Times New Roman" w:hAnsi="Nunito Sans" w:cs="Arial"/>
                <w:b w:val="0"/>
                <w:bCs w:val="0"/>
                <w:sz w:val="22"/>
                <w:szCs w:val="22"/>
              </w:rPr>
              <w:t>rris</w:t>
            </w:r>
          </w:p>
        </w:tc>
        <w:tc>
          <w:tcPr>
            <w:tcW w:w="1315" w:type="dxa"/>
          </w:tcPr>
          <w:p w14:paraId="47A726EC" w14:textId="591A8797" w:rsidR="00706F58" w:rsidRPr="007B174B" w:rsidRDefault="00630BFD" w:rsidP="00706F58">
            <w:pPr>
              <w:jc w:val="center"/>
              <w:cnfStyle w:val="000000000000" w:firstRow="0" w:lastRow="0" w:firstColumn="0" w:lastColumn="0" w:oddVBand="0" w:evenVBand="0" w:oddHBand="0" w:evenHBand="0" w:firstRowFirstColumn="0" w:firstRowLastColumn="0" w:lastRowFirstColumn="0" w:lastRowLastColumn="0"/>
              <w:rPr>
                <w:rFonts w:ascii="Nunito Sans" w:eastAsia="Times New Roman" w:hAnsi="Nunito Sans" w:cs="Arial"/>
                <w:sz w:val="22"/>
                <w:szCs w:val="22"/>
              </w:rPr>
            </w:pPr>
            <w:r>
              <w:rPr>
                <w:rFonts w:ascii="Nunito Sans" w:eastAsia="Times New Roman" w:hAnsi="Nunito Sans" w:cs="Arial"/>
                <w:sz w:val="22"/>
                <w:szCs w:val="22"/>
              </w:rPr>
              <w:t>SH</w:t>
            </w:r>
          </w:p>
        </w:tc>
      </w:tr>
    </w:tbl>
    <w:p w14:paraId="223CA118" w14:textId="77777777" w:rsidR="00F73880" w:rsidRDefault="00F73880" w:rsidP="00706F58">
      <w:pPr>
        <w:spacing w:after="0"/>
        <w:rPr>
          <w:rFonts w:ascii="Nunito Sans" w:eastAsia="Times New Roman" w:hAnsi="Nunito Sans" w:cs="Arial"/>
          <w:b/>
          <w:bCs/>
          <w:i/>
          <w:iCs/>
          <w:color w:val="3E5AA8"/>
        </w:rPr>
      </w:pPr>
    </w:p>
    <w:p w14:paraId="415F5A66" w14:textId="77777777" w:rsidR="008E2F8A" w:rsidRDefault="008E2F8A" w:rsidP="00706F58">
      <w:pPr>
        <w:spacing w:after="0"/>
        <w:rPr>
          <w:rFonts w:ascii="Nunito Sans" w:eastAsia="Times New Roman" w:hAnsi="Nunito Sans" w:cs="Arial"/>
          <w:b/>
          <w:bCs/>
          <w:i/>
          <w:iCs/>
          <w:color w:val="3E5AA8"/>
        </w:rPr>
      </w:pPr>
    </w:p>
    <w:p w14:paraId="025874A2" w14:textId="77777777" w:rsidR="008E2F8A" w:rsidRPr="009F5529" w:rsidRDefault="008E2F8A" w:rsidP="00706F58">
      <w:pPr>
        <w:spacing w:after="0"/>
        <w:rPr>
          <w:rFonts w:ascii="Nunito Sans" w:eastAsia="Times New Roman" w:hAnsi="Nunito Sans" w:cs="Arial"/>
          <w:b/>
          <w:bCs/>
          <w:i/>
          <w:iCs/>
          <w:color w:val="3E5AA8"/>
        </w:rPr>
      </w:pPr>
    </w:p>
    <w:p w14:paraId="67F91750" w14:textId="18C64C60" w:rsidR="003F7BBF" w:rsidRDefault="00F73880" w:rsidP="00F73880">
      <w:r w:rsidRPr="009F5529">
        <w:rPr>
          <w:rFonts w:ascii="Nunito Sans" w:eastAsia="Times New Roman" w:hAnsi="Nunito Sans" w:cs="Arial"/>
        </w:rPr>
        <w:t>Slides available</w:t>
      </w:r>
      <w:hyperlink r:id="rId11" w:history="1">
        <w:r w:rsidRPr="009F5529">
          <w:rPr>
            <w:rFonts w:ascii="Nunito Sans" w:eastAsia="Times New Roman" w:hAnsi="Nunito Sans" w:cs="Arial"/>
            <w:color w:val="0000FF"/>
            <w:u w:val="single"/>
          </w:rPr>
          <w:t xml:space="preserve"> here.</w:t>
        </w:r>
      </w:hyperlink>
    </w:p>
    <w:p w14:paraId="211846E0" w14:textId="77777777" w:rsidR="00BD3B6C" w:rsidRDefault="00BD3B6C" w:rsidP="00F73880">
      <w:pPr>
        <w:rPr>
          <w:rFonts w:ascii="Nunito Sans" w:eastAsia="Times New Roman" w:hAnsi="Nunito Sans" w:cs="Arial"/>
          <w:b/>
          <w:bCs/>
          <w:i/>
          <w:iCs/>
          <w:color w:val="3E5AA8"/>
          <w:u w:val="single"/>
        </w:rPr>
      </w:pPr>
    </w:p>
    <w:p w14:paraId="2328F0B6" w14:textId="77777777" w:rsidR="008E2F8A" w:rsidRDefault="008E2F8A" w:rsidP="00F73880">
      <w:pPr>
        <w:rPr>
          <w:rFonts w:ascii="Nunito Sans" w:eastAsia="Times New Roman" w:hAnsi="Nunito Sans" w:cs="Arial"/>
          <w:b/>
          <w:bCs/>
          <w:i/>
          <w:iCs/>
          <w:color w:val="3E5AA8"/>
          <w:u w:val="single"/>
        </w:rPr>
      </w:pPr>
    </w:p>
    <w:p w14:paraId="6D9D6CBC" w14:textId="721ED046" w:rsidR="00F73880" w:rsidRPr="0003329F" w:rsidRDefault="00F73880" w:rsidP="00F73880">
      <w:pPr>
        <w:rPr>
          <w:rFonts w:ascii="Nunito Sans" w:eastAsia="Times New Roman" w:hAnsi="Nunito Sans" w:cs="Arial"/>
          <w:b/>
          <w:bCs/>
          <w:i/>
          <w:iCs/>
          <w:color w:val="3E5AA8"/>
          <w:u w:val="single"/>
        </w:rPr>
      </w:pPr>
      <w:r w:rsidRPr="0003329F">
        <w:rPr>
          <w:rFonts w:ascii="Nunito Sans" w:eastAsia="Times New Roman" w:hAnsi="Nunito Sans" w:cs="Arial"/>
          <w:b/>
          <w:bCs/>
          <w:i/>
          <w:iCs/>
          <w:color w:val="3E5AA8"/>
          <w:u w:val="single"/>
        </w:rPr>
        <w:lastRenderedPageBreak/>
        <w:t xml:space="preserve">1. General Meeting Administration </w:t>
      </w:r>
    </w:p>
    <w:p w14:paraId="4B6151F2" w14:textId="77777777" w:rsidR="00F73880" w:rsidRPr="0003329F" w:rsidRDefault="00F73880" w:rsidP="00885129">
      <w:pPr>
        <w:spacing w:after="0"/>
        <w:rPr>
          <w:rFonts w:ascii="Nunito Sans" w:eastAsia="Times New Roman" w:hAnsi="Nunito Sans" w:cs="Arial"/>
          <w:b/>
          <w:bCs/>
          <w:i/>
          <w:iCs/>
          <w:color w:val="3E5AA8"/>
        </w:rPr>
      </w:pPr>
      <w:r w:rsidRPr="0003329F">
        <w:rPr>
          <w:rFonts w:ascii="Nunito Sans" w:eastAsia="Times New Roman" w:hAnsi="Nunito Sans" w:cs="Arial"/>
          <w:b/>
          <w:bCs/>
          <w:i/>
          <w:iCs/>
          <w:color w:val="3E5AA8"/>
        </w:rPr>
        <w:t>1a.</w:t>
      </w:r>
      <w:r w:rsidRPr="0003329F">
        <w:rPr>
          <w:rFonts w:ascii="Nunito Sans" w:eastAsia="Times New Roman" w:hAnsi="Nunito Sans" w:cs="Arial"/>
          <w:b/>
          <w:bCs/>
          <w:i/>
          <w:iCs/>
          <w:color w:val="3E5AA8"/>
        </w:rPr>
        <w:tab/>
        <w:t>Welcome and Introductions</w:t>
      </w:r>
    </w:p>
    <w:p w14:paraId="3E315807" w14:textId="47670DEE" w:rsidR="00F73880" w:rsidRPr="0003329F" w:rsidRDefault="00BB4367" w:rsidP="003F7BBF">
      <w:pPr>
        <w:rPr>
          <w:rFonts w:ascii="Nunito Sans" w:hAnsi="Nunito Sans" w:cs="Arial"/>
        </w:rPr>
      </w:pPr>
      <w:r w:rsidRPr="007B174B">
        <w:rPr>
          <w:rFonts w:ascii="Nunito Sans" w:eastAsia="Times New Roman" w:hAnsi="Nunito Sans" w:cs="Arial"/>
        </w:rPr>
        <w:t>Paul Orsler</w:t>
      </w:r>
      <w:r w:rsidRPr="0003329F">
        <w:rPr>
          <w:rFonts w:ascii="Nunito Sans" w:hAnsi="Nunito Sans" w:cs="Arial"/>
          <w:color w:val="FF0000"/>
        </w:rPr>
        <w:t xml:space="preserve"> </w:t>
      </w:r>
      <w:r w:rsidR="00F73880" w:rsidRPr="00BB4367">
        <w:rPr>
          <w:rFonts w:ascii="Nunito Sans" w:hAnsi="Nunito Sans" w:cs="Arial"/>
        </w:rPr>
        <w:t>(</w:t>
      </w:r>
      <w:r w:rsidRPr="00BB4367">
        <w:rPr>
          <w:rFonts w:ascii="Nunito Sans" w:eastAsia="Times New Roman" w:hAnsi="Nunito Sans" w:cs="Arial"/>
        </w:rPr>
        <w:t>PO</w:t>
      </w:r>
      <w:r w:rsidR="00F73880" w:rsidRPr="00BB4367">
        <w:rPr>
          <w:rFonts w:ascii="Nunito Sans" w:hAnsi="Nunito Sans" w:cs="Arial"/>
        </w:rPr>
        <w:t xml:space="preserve">) </w:t>
      </w:r>
      <w:r w:rsidR="00F73880" w:rsidRPr="0003329F">
        <w:rPr>
          <w:rFonts w:ascii="Nunito Sans" w:hAnsi="Nunito Sans" w:cs="Arial"/>
        </w:rPr>
        <w:t xml:space="preserve">started the meeting and informed all attendees that </w:t>
      </w:r>
      <w:r w:rsidR="00F73880" w:rsidRPr="0003329F">
        <w:rPr>
          <w:rFonts w:ascii="Nunito Sans" w:hAnsi="Nunito Sans"/>
        </w:rPr>
        <w:t xml:space="preserve">this meeting is being audio recorded for the purpose of producing the </w:t>
      </w:r>
      <w:r w:rsidR="7D0E875D" w:rsidRPr="6E036F96">
        <w:rPr>
          <w:rFonts w:ascii="Nunito Sans" w:hAnsi="Nunito Sans"/>
        </w:rPr>
        <w:t>summary</w:t>
      </w:r>
      <w:r w:rsidR="00F73880" w:rsidRPr="0003329F">
        <w:rPr>
          <w:rFonts w:ascii="Nunito Sans" w:hAnsi="Nunito Sans"/>
        </w:rPr>
        <w:t xml:space="preserve"> and each recording will be deleted once the relevant </w:t>
      </w:r>
      <w:r w:rsidR="4FC2AB50" w:rsidRPr="6E036F96">
        <w:rPr>
          <w:rFonts w:ascii="Nunito Sans" w:hAnsi="Nunito Sans"/>
        </w:rPr>
        <w:t>summary</w:t>
      </w:r>
      <w:r w:rsidR="00F73880" w:rsidRPr="6E036F96">
        <w:rPr>
          <w:rFonts w:ascii="Nunito Sans" w:hAnsi="Nunito Sans"/>
        </w:rPr>
        <w:t xml:space="preserve"> ha</w:t>
      </w:r>
      <w:r w:rsidR="21D9E14A" w:rsidRPr="6E036F96">
        <w:rPr>
          <w:rFonts w:ascii="Nunito Sans" w:hAnsi="Nunito Sans"/>
        </w:rPr>
        <w:t>s</w:t>
      </w:r>
      <w:r w:rsidR="00F73880" w:rsidRPr="0003329F">
        <w:rPr>
          <w:rFonts w:ascii="Nunito Sans" w:hAnsi="Nunito Sans"/>
        </w:rPr>
        <w:t xml:space="preserve"> been signed off</w:t>
      </w:r>
      <w:r w:rsidR="00F73880" w:rsidRPr="0003329F">
        <w:rPr>
          <w:rFonts w:ascii="Nunito Sans" w:hAnsi="Nunito Sans" w:cs="Arial"/>
        </w:rPr>
        <w:t xml:space="preserve">. </w:t>
      </w:r>
      <w:r w:rsidRPr="00BB4367">
        <w:rPr>
          <w:rFonts w:ascii="Nunito Sans" w:eastAsia="Times New Roman" w:hAnsi="Nunito Sans" w:cs="Arial"/>
        </w:rPr>
        <w:t>PO</w:t>
      </w:r>
      <w:r w:rsidRPr="00BB4367">
        <w:rPr>
          <w:rFonts w:ascii="Nunito Sans" w:hAnsi="Nunito Sans" w:cs="Arial"/>
        </w:rPr>
        <w:t xml:space="preserve"> </w:t>
      </w:r>
      <w:r w:rsidR="00F73880" w:rsidRPr="0003329F">
        <w:rPr>
          <w:rFonts w:ascii="Nunito Sans" w:hAnsi="Nunito Sans" w:cs="Arial"/>
        </w:rPr>
        <w:t>informed the attendees of the agenda</w:t>
      </w:r>
      <w:r w:rsidR="003F7BBF" w:rsidRPr="0003329F">
        <w:rPr>
          <w:rFonts w:ascii="Nunito Sans" w:hAnsi="Nunito Sans" w:cs="Arial"/>
        </w:rPr>
        <w:t>.</w:t>
      </w:r>
      <w:r w:rsidR="00F73880">
        <w:tab/>
      </w:r>
    </w:p>
    <w:p w14:paraId="060ACD01" w14:textId="2BB0F8DB" w:rsidR="00F73880" w:rsidRPr="0003329F" w:rsidRDefault="00F73880" w:rsidP="00885129">
      <w:pPr>
        <w:spacing w:after="0"/>
        <w:rPr>
          <w:rFonts w:ascii="Nunito Sans" w:eastAsia="Times New Roman" w:hAnsi="Nunito Sans" w:cs="Arial"/>
          <w:b/>
          <w:bCs/>
          <w:i/>
          <w:iCs/>
          <w:color w:val="3E5AA8"/>
        </w:rPr>
      </w:pPr>
      <w:r w:rsidRPr="0003329F">
        <w:rPr>
          <w:rFonts w:ascii="Nunito Sans" w:eastAsia="Times New Roman" w:hAnsi="Nunito Sans" w:cs="Arial"/>
          <w:b/>
          <w:bCs/>
          <w:i/>
          <w:iCs/>
          <w:color w:val="3E5AA8" w:themeColor="accent1"/>
        </w:rPr>
        <w:t>1b.</w:t>
      </w:r>
      <w:r w:rsidR="005F017F" w:rsidRPr="0003329F">
        <w:t xml:space="preserve"> </w:t>
      </w:r>
      <w:r w:rsidRPr="0003329F">
        <w:rPr>
          <w:rFonts w:ascii="Nunito Sans" w:eastAsia="Times New Roman" w:hAnsi="Nunito Sans" w:cs="Arial"/>
          <w:b/>
          <w:bCs/>
          <w:i/>
          <w:iCs/>
          <w:color w:val="3E5AA8" w:themeColor="accent1"/>
        </w:rPr>
        <w:t xml:space="preserve">Previous DSG Meeting </w:t>
      </w:r>
      <w:r w:rsidR="7C0BD924" w:rsidRPr="6E036F96">
        <w:rPr>
          <w:rFonts w:ascii="Nunito Sans" w:eastAsia="Times New Roman" w:hAnsi="Nunito Sans" w:cs="Arial"/>
          <w:b/>
          <w:bCs/>
          <w:i/>
          <w:iCs/>
          <w:color w:val="3E5AA8" w:themeColor="accent1"/>
        </w:rPr>
        <w:t>Summary</w:t>
      </w:r>
      <w:r w:rsidRPr="0003329F">
        <w:rPr>
          <w:rFonts w:ascii="Nunito Sans" w:eastAsia="Times New Roman" w:hAnsi="Nunito Sans" w:cs="Arial"/>
          <w:b/>
          <w:bCs/>
          <w:i/>
          <w:iCs/>
          <w:color w:val="3E5AA8" w:themeColor="accent1"/>
        </w:rPr>
        <w:t xml:space="preserve"> and Action Updates </w:t>
      </w:r>
    </w:p>
    <w:p w14:paraId="67674546" w14:textId="48320223" w:rsidR="00F73880" w:rsidRPr="0003329F" w:rsidRDefault="00BB4367" w:rsidP="37293FF2">
      <w:pPr>
        <w:spacing w:after="160" w:line="259" w:lineRule="auto"/>
        <w:rPr>
          <w:rFonts w:ascii="Nunito Sans" w:hAnsi="Nunito Sans" w:cs="Arial"/>
          <w:lang w:eastAsia="en-US"/>
        </w:rPr>
      </w:pPr>
      <w:r w:rsidRPr="00BB4367">
        <w:rPr>
          <w:rFonts w:ascii="Nunito Sans" w:eastAsia="Times New Roman" w:hAnsi="Nunito Sans" w:cs="Arial"/>
        </w:rPr>
        <w:t>PO</w:t>
      </w:r>
      <w:r w:rsidR="00F73880" w:rsidRPr="0003329F">
        <w:rPr>
          <w:rFonts w:ascii="Nunito Sans" w:hAnsi="Nunito Sans" w:cs="Arial"/>
        </w:rPr>
        <w:t xml:space="preserve"> asked for feedback on the </w:t>
      </w:r>
      <w:r w:rsidR="24D034E5" w:rsidRPr="6E036F96">
        <w:rPr>
          <w:rFonts w:ascii="Nunito Sans" w:hAnsi="Nunito Sans" w:cs="Arial"/>
        </w:rPr>
        <w:t>summary</w:t>
      </w:r>
      <w:r w:rsidR="00F73880" w:rsidRPr="0003329F">
        <w:rPr>
          <w:rFonts w:ascii="Nunito Sans" w:hAnsi="Nunito Sans" w:cs="Arial"/>
        </w:rPr>
        <w:t xml:space="preserve"> for the previous Delivery Sub-Group (DSG) occurrence; no comments were received. </w:t>
      </w:r>
      <w:r w:rsidR="00F73880" w:rsidRPr="6E036F96">
        <w:rPr>
          <w:rFonts w:ascii="Nunito Sans" w:hAnsi="Nunito Sans" w:cs="Arial"/>
        </w:rPr>
        <w:t xml:space="preserve">The </w:t>
      </w:r>
      <w:r w:rsidR="6A039B08" w:rsidRPr="6E036F96">
        <w:rPr>
          <w:rFonts w:ascii="Nunito Sans" w:hAnsi="Nunito Sans" w:cs="Arial"/>
        </w:rPr>
        <w:t>summary was</w:t>
      </w:r>
      <w:r w:rsidR="00F73880" w:rsidRPr="0003329F">
        <w:rPr>
          <w:rFonts w:ascii="Nunito Sans" w:hAnsi="Nunito Sans" w:cs="Arial"/>
        </w:rPr>
        <w:t xml:space="preserve"> approved.</w:t>
      </w:r>
    </w:p>
    <w:p w14:paraId="7FD98B2F" w14:textId="0F719B54" w:rsidR="00F73880" w:rsidRPr="0003329F" w:rsidRDefault="00F73880" w:rsidP="003F7BBF">
      <w:pPr>
        <w:pStyle w:val="XoParagraph"/>
        <w:rPr>
          <w:rFonts w:ascii="Nunito Sans" w:eastAsia="Times New Roman" w:hAnsi="Nunito Sans" w:cs="Arial"/>
          <w:b/>
          <w:bCs/>
          <w:i/>
          <w:iCs/>
          <w:color w:val="3E5AA8" w:themeColor="accent1"/>
          <w:sz w:val="22"/>
          <w:szCs w:val="22"/>
          <w:u w:val="single"/>
        </w:rPr>
      </w:pPr>
      <w:r w:rsidRPr="0003329F">
        <w:rPr>
          <w:rFonts w:ascii="Nunito Sans" w:eastAsia="Times New Roman" w:hAnsi="Nunito Sans" w:cs="Arial"/>
          <w:b/>
          <w:bCs/>
          <w:i/>
          <w:iCs/>
          <w:color w:val="3E5AA8" w:themeColor="accent1"/>
          <w:sz w:val="22"/>
          <w:szCs w:val="22"/>
          <w:u w:val="single"/>
        </w:rPr>
        <w:t>2.</w:t>
      </w:r>
      <w:r w:rsidRPr="0003329F">
        <w:rPr>
          <w:rFonts w:ascii="Nunito Sans" w:eastAsiaTheme="minorEastAsia" w:hAnsi="Nunito Sans"/>
          <w:b/>
          <w:bCs/>
          <w:i/>
          <w:iCs/>
          <w:color w:val="3E59A7"/>
          <w:sz w:val="22"/>
          <w:szCs w:val="22"/>
          <w:u w:val="single"/>
        </w:rPr>
        <w:t xml:space="preserve"> </w:t>
      </w:r>
      <w:r w:rsidR="3B257888" w:rsidRPr="0003329F">
        <w:rPr>
          <w:rFonts w:ascii="Nunito Sans" w:eastAsiaTheme="minorEastAsia" w:hAnsi="Nunito Sans"/>
          <w:b/>
          <w:bCs/>
          <w:i/>
          <w:iCs/>
          <w:color w:val="3E59A7"/>
          <w:sz w:val="22"/>
          <w:szCs w:val="22"/>
          <w:u w:val="single"/>
        </w:rPr>
        <w:t xml:space="preserve">Changes in Change Development  </w:t>
      </w:r>
    </w:p>
    <w:p w14:paraId="276CEA55" w14:textId="77777777" w:rsidR="004B22C6" w:rsidRDefault="00F73880" w:rsidP="00885129">
      <w:pPr>
        <w:spacing w:after="0"/>
        <w:rPr>
          <w:rFonts w:ascii="Nunito Sans" w:eastAsia="Times New Roman" w:hAnsi="Nunito Sans" w:cs="Arial"/>
          <w:b/>
          <w:bCs/>
          <w:i/>
          <w:iCs/>
          <w:color w:val="3E5AA8" w:themeColor="accent1"/>
        </w:rPr>
      </w:pPr>
      <w:r w:rsidRPr="33A42D49">
        <w:rPr>
          <w:rFonts w:ascii="Nunito Sans" w:eastAsia="Times New Roman" w:hAnsi="Nunito Sans" w:cs="Arial"/>
          <w:b/>
          <w:bCs/>
          <w:i/>
          <w:iCs/>
          <w:color w:val="3E5AA8" w:themeColor="accent1"/>
        </w:rPr>
        <w:t>2a. New Change Proposals – Initial Overview of the Change</w:t>
      </w:r>
    </w:p>
    <w:p w14:paraId="79B6AF1E" w14:textId="77777777" w:rsidR="00885129" w:rsidRDefault="00885129" w:rsidP="00885129">
      <w:pPr>
        <w:spacing w:after="0"/>
        <w:rPr>
          <w:rFonts w:ascii="Nunito Sans" w:eastAsia="Times New Roman" w:hAnsi="Nunito Sans" w:cs="Arial"/>
          <w:b/>
          <w:bCs/>
          <w:i/>
          <w:iCs/>
          <w:color w:val="3E5AA8" w:themeColor="accent1"/>
        </w:rPr>
      </w:pPr>
    </w:p>
    <w:p w14:paraId="01B43480" w14:textId="4ABC12D0" w:rsidR="004E5538" w:rsidRPr="006B2E0E" w:rsidRDefault="000F6757" w:rsidP="00846165">
      <w:pPr>
        <w:spacing w:after="0"/>
        <w:rPr>
          <w:rFonts w:ascii="Nunito Sans" w:eastAsia="Times New Roman" w:hAnsi="Nunito Sans" w:cs="Arial"/>
          <w:color w:val="3E5AA8" w:themeColor="accent1"/>
        </w:rPr>
      </w:pPr>
      <w:r w:rsidRPr="006B2E0E">
        <w:rPr>
          <w:rFonts w:ascii="Nunito Sans" w:eastAsia="Times New Roman" w:hAnsi="Nunito Sans" w:cs="Arial"/>
          <w:color w:val="3E5AA8" w:themeColor="accent1"/>
        </w:rPr>
        <w:t xml:space="preserve">2ai. </w:t>
      </w:r>
      <w:r w:rsidR="004E5538" w:rsidRPr="006B2E0E">
        <w:rPr>
          <w:rFonts w:ascii="Nunito Sans" w:eastAsia="Times New Roman" w:hAnsi="Nunito Sans" w:cs="Arial"/>
          <w:color w:val="3E5AA8" w:themeColor="accent1"/>
        </w:rPr>
        <w:t>XRN 5940 Addition of Consumption Adjustment and Updated Meter Readings to initiate an AQ Calculation Month (Modification 0890) </w:t>
      </w:r>
    </w:p>
    <w:p w14:paraId="586E887C" w14:textId="0467DC89" w:rsidR="00B43459" w:rsidRPr="006B2E0E" w:rsidRDefault="00617193" w:rsidP="0039706D">
      <w:pPr>
        <w:spacing w:after="0"/>
        <w:rPr>
          <w:rFonts w:ascii="Nunito Sans" w:eastAsia="Times New Roman" w:hAnsi="Nunito Sans" w:cs="Arial"/>
        </w:rPr>
      </w:pPr>
      <w:r w:rsidRPr="50196EC4">
        <w:rPr>
          <w:rFonts w:ascii="Nunito Sans" w:eastAsia="Times New Roman" w:hAnsi="Nunito Sans" w:cs="Arial"/>
        </w:rPr>
        <w:t xml:space="preserve">PO presented slide </w:t>
      </w:r>
      <w:r w:rsidR="00827070" w:rsidRPr="50196EC4">
        <w:rPr>
          <w:rFonts w:ascii="Nunito Sans" w:eastAsia="Times New Roman" w:hAnsi="Nunito Sans" w:cs="Arial"/>
        </w:rPr>
        <w:t>6</w:t>
      </w:r>
      <w:r w:rsidR="006B2E0E" w:rsidRPr="50196EC4">
        <w:rPr>
          <w:rFonts w:ascii="Nunito Sans" w:eastAsia="Times New Roman" w:hAnsi="Nunito Sans" w:cs="Arial"/>
        </w:rPr>
        <w:t xml:space="preserve"> </w:t>
      </w:r>
      <w:r w:rsidR="00ED29B6" w:rsidRPr="50196EC4">
        <w:rPr>
          <w:rFonts w:ascii="Nunito Sans" w:eastAsia="Times New Roman" w:hAnsi="Nunito Sans" w:cs="Arial"/>
        </w:rPr>
        <w:t xml:space="preserve">noting that </w:t>
      </w:r>
      <w:r w:rsidR="009276B1" w:rsidRPr="50196EC4">
        <w:rPr>
          <w:rFonts w:ascii="Nunito Sans" w:eastAsia="Times New Roman" w:hAnsi="Nunito Sans" w:cs="Arial"/>
        </w:rPr>
        <w:t>this Change Proposal has been raised to deliver the central system and corresponding DSC Service Changes required as set out within this Modification</w:t>
      </w:r>
      <w:r w:rsidR="008F1A12" w:rsidRPr="50196EC4">
        <w:rPr>
          <w:rFonts w:ascii="Nunito Sans" w:eastAsia="Times New Roman" w:hAnsi="Nunito Sans" w:cs="Arial"/>
        </w:rPr>
        <w:t xml:space="preserve">. </w:t>
      </w:r>
      <w:r w:rsidR="00B33278" w:rsidRPr="00B33278">
        <w:rPr>
          <w:rFonts w:ascii="Nunito Sans" w:eastAsia="Times New Roman" w:hAnsi="Nunito Sans" w:cs="Arial"/>
        </w:rPr>
        <w:t>No questions were raised by DSG representatives</w:t>
      </w:r>
      <w:r w:rsidR="00AE0885">
        <w:rPr>
          <w:rFonts w:ascii="Nunito Sans" w:eastAsia="Times New Roman" w:hAnsi="Nunito Sans" w:cs="Arial"/>
        </w:rPr>
        <w:t>.</w:t>
      </w:r>
    </w:p>
    <w:p w14:paraId="0D48923E" w14:textId="77777777" w:rsidR="002B254C" w:rsidRDefault="002B254C" w:rsidP="00995720">
      <w:pPr>
        <w:spacing w:after="0"/>
        <w:rPr>
          <w:rFonts w:ascii="Nunito Sans" w:eastAsia="Times New Roman" w:hAnsi="Nunito Sans" w:cs="Arial"/>
          <w:color w:val="3E5AA8" w:themeColor="accent1"/>
        </w:rPr>
      </w:pPr>
    </w:p>
    <w:p w14:paraId="72C63AE3" w14:textId="332E2B86" w:rsidR="00995720" w:rsidRPr="006B2E0E" w:rsidRDefault="000F6757" w:rsidP="00995720">
      <w:pPr>
        <w:spacing w:after="0"/>
        <w:rPr>
          <w:rFonts w:ascii="Nunito Sans" w:eastAsia="Times New Roman" w:hAnsi="Nunito Sans" w:cs="Arial"/>
          <w:color w:val="3E5AA8" w:themeColor="accent1"/>
        </w:rPr>
      </w:pPr>
      <w:r w:rsidRPr="006B2E0E">
        <w:rPr>
          <w:rFonts w:ascii="Nunito Sans" w:eastAsia="Times New Roman" w:hAnsi="Nunito Sans" w:cs="Arial"/>
          <w:color w:val="3E5AA8" w:themeColor="accent1"/>
        </w:rPr>
        <w:t xml:space="preserve">2aii. </w:t>
      </w:r>
      <w:r w:rsidR="004E5538" w:rsidRPr="006B2E0E">
        <w:rPr>
          <w:rFonts w:ascii="Nunito Sans" w:eastAsia="Times New Roman" w:hAnsi="Nunito Sans" w:cs="Arial"/>
          <w:color w:val="3E5AA8" w:themeColor="accent1"/>
        </w:rPr>
        <w:t>XRN 5941 Performance Assurance Committee (PAC) – Audit Performance Assurance Technique (PAT) Request</w:t>
      </w:r>
    </w:p>
    <w:p w14:paraId="7FF381E5" w14:textId="3F2801CB" w:rsidR="00AE0885" w:rsidRPr="00AE0885" w:rsidRDefault="00960826" w:rsidP="00AE0885">
      <w:pPr>
        <w:rPr>
          <w:rFonts w:ascii="Nunito Sans" w:hAnsi="Nunito Sans" w:cs="Arial"/>
        </w:rPr>
      </w:pPr>
      <w:r>
        <w:rPr>
          <w:rFonts w:ascii="Nunito Sans" w:eastAsia="Times New Roman" w:hAnsi="Nunito Sans" w:cs="Arial"/>
        </w:rPr>
        <w:t xml:space="preserve">PO presented this agenda item adding </w:t>
      </w:r>
      <w:r w:rsidR="00AE0885">
        <w:rPr>
          <w:rFonts w:ascii="Nunito Sans" w:eastAsia="Times New Roman" w:hAnsi="Nunito Sans" w:cs="Arial"/>
        </w:rPr>
        <w:t>that t</w:t>
      </w:r>
      <w:r w:rsidR="00AE0885" w:rsidRPr="00AE0885">
        <w:rPr>
          <w:rFonts w:ascii="Nunito Sans" w:eastAsia="Times New Roman" w:hAnsi="Nunito Sans" w:cs="Arial"/>
        </w:rPr>
        <w:t>he Performance Assurance Committee have identified a need to enact Audit Performance Assurance Techniques (PAT), to enable an assessment to be carried out. The objective of this assessment is to evidence the level of compliance of CDSP deliverables associated to the Performance Assurance Committee.</w:t>
      </w:r>
    </w:p>
    <w:p w14:paraId="088D504A" w14:textId="102617D3" w:rsidR="004E5538" w:rsidRPr="00960826" w:rsidRDefault="00AE0885" w:rsidP="004F1C18">
      <w:pPr>
        <w:spacing w:after="0"/>
        <w:rPr>
          <w:rFonts w:ascii="Nunito Sans" w:eastAsia="Times New Roman" w:hAnsi="Nunito Sans" w:cs="Arial"/>
        </w:rPr>
      </w:pPr>
      <w:r w:rsidRPr="00AE0885">
        <w:rPr>
          <w:rFonts w:ascii="Nunito Sans" w:eastAsia="Times New Roman" w:hAnsi="Nunito Sans" w:cs="Arial"/>
        </w:rPr>
        <w:t xml:space="preserve">This Change Proposal will reserve funds from 2025/26 General Change budget, which will be utilised to enable 3rd party auditor activities to be conducted for the requested Audit Performance Assurance Technique. </w:t>
      </w:r>
      <w:r w:rsidRPr="00B33278">
        <w:rPr>
          <w:rFonts w:ascii="Nunito Sans" w:eastAsia="Times New Roman" w:hAnsi="Nunito Sans" w:cs="Arial"/>
        </w:rPr>
        <w:t>No questions were raised by DSG representatives</w:t>
      </w:r>
      <w:r>
        <w:rPr>
          <w:rFonts w:ascii="Nunito Sans" w:eastAsia="Times New Roman" w:hAnsi="Nunito Sans" w:cs="Arial"/>
        </w:rPr>
        <w:t>.</w:t>
      </w:r>
    </w:p>
    <w:p w14:paraId="5AC5DA75" w14:textId="77777777" w:rsidR="004F1C18" w:rsidRDefault="004F1C18" w:rsidP="00995720">
      <w:pPr>
        <w:spacing w:after="0"/>
        <w:rPr>
          <w:rFonts w:ascii="Nunito Sans" w:eastAsia="Times New Roman" w:hAnsi="Nunito Sans" w:cs="Arial"/>
          <w:color w:val="3E5AA8" w:themeColor="accent1"/>
        </w:rPr>
      </w:pPr>
    </w:p>
    <w:p w14:paraId="7D06723E" w14:textId="314C64DA" w:rsidR="004E5538" w:rsidRPr="006B2E0E" w:rsidRDefault="000F6757" w:rsidP="00995720">
      <w:pPr>
        <w:spacing w:after="0"/>
        <w:rPr>
          <w:rFonts w:ascii="Nunito Sans" w:eastAsia="Times New Roman" w:hAnsi="Nunito Sans" w:cs="Arial"/>
          <w:color w:val="3E5AA8" w:themeColor="accent1"/>
        </w:rPr>
      </w:pPr>
      <w:r w:rsidRPr="006B2E0E">
        <w:rPr>
          <w:rFonts w:ascii="Nunito Sans" w:eastAsia="Times New Roman" w:hAnsi="Nunito Sans" w:cs="Arial"/>
          <w:color w:val="3E5AA8" w:themeColor="accent1"/>
        </w:rPr>
        <w:t xml:space="preserve">2aiii. </w:t>
      </w:r>
      <w:r w:rsidR="004E5538" w:rsidRPr="006B2E0E">
        <w:rPr>
          <w:rFonts w:ascii="Nunito Sans" w:eastAsia="Times New Roman" w:hAnsi="Nunito Sans" w:cs="Arial"/>
          <w:color w:val="3E5AA8" w:themeColor="accent1"/>
        </w:rPr>
        <w:t>XRN 5942 DDP Release 2 </w:t>
      </w:r>
    </w:p>
    <w:p w14:paraId="78C070CC" w14:textId="4EF2F91E" w:rsidR="006C4AC1" w:rsidRDefault="00846165" w:rsidP="00C348B9">
      <w:pPr>
        <w:spacing w:after="0"/>
        <w:rPr>
          <w:rFonts w:ascii="Nunito Sans" w:eastAsia="Times New Roman" w:hAnsi="Nunito Sans" w:cs="Arial"/>
        </w:rPr>
      </w:pPr>
      <w:r>
        <w:rPr>
          <w:rFonts w:ascii="Nunito Sans" w:eastAsia="Times New Roman" w:hAnsi="Nunito Sans" w:cs="Arial"/>
        </w:rPr>
        <w:t>PO gave an overview of slide 8</w:t>
      </w:r>
      <w:r w:rsidR="00D71638">
        <w:rPr>
          <w:rFonts w:ascii="Nunito Sans" w:eastAsia="Times New Roman" w:hAnsi="Nunito Sans" w:cs="Arial"/>
        </w:rPr>
        <w:t xml:space="preserve">, noting that </w:t>
      </w:r>
      <w:r w:rsidR="00D71638" w:rsidRPr="00D71638">
        <w:rPr>
          <w:rFonts w:ascii="Nunito Sans" w:eastAsia="Times New Roman" w:hAnsi="Nunito Sans" w:cs="Arial"/>
        </w:rPr>
        <w:t>this Change Proposal is to ensure that there is visibility to ChMC of the changes within scope of DDP Release 2 2025/26.</w:t>
      </w:r>
      <w:r w:rsidR="00C758E2">
        <w:rPr>
          <w:rFonts w:ascii="Nunito Sans" w:eastAsia="Times New Roman" w:hAnsi="Nunito Sans" w:cs="Arial"/>
        </w:rPr>
        <w:t xml:space="preserve"> </w:t>
      </w:r>
      <w:r w:rsidR="006C4AC1" w:rsidRPr="00B33278">
        <w:rPr>
          <w:rFonts w:ascii="Nunito Sans" w:eastAsia="Times New Roman" w:hAnsi="Nunito Sans" w:cs="Arial"/>
        </w:rPr>
        <w:t>No questions were raised by DSG representatives</w:t>
      </w:r>
      <w:r w:rsidR="006C4AC1">
        <w:rPr>
          <w:rFonts w:ascii="Nunito Sans" w:eastAsia="Times New Roman" w:hAnsi="Nunito Sans" w:cs="Arial"/>
        </w:rPr>
        <w:t>.</w:t>
      </w:r>
    </w:p>
    <w:p w14:paraId="68AA8716" w14:textId="77777777" w:rsidR="00C348B9" w:rsidRPr="00960826" w:rsidRDefault="00C348B9" w:rsidP="00C348B9">
      <w:pPr>
        <w:spacing w:after="0"/>
        <w:rPr>
          <w:rFonts w:ascii="Nunito Sans" w:eastAsia="Times New Roman" w:hAnsi="Nunito Sans" w:cs="Arial"/>
        </w:rPr>
      </w:pPr>
    </w:p>
    <w:p w14:paraId="7AC081EA" w14:textId="77777777" w:rsidR="00A31FE0" w:rsidRPr="006B2E0E" w:rsidRDefault="000F6757" w:rsidP="00995720">
      <w:pPr>
        <w:spacing w:after="0"/>
        <w:rPr>
          <w:rFonts w:ascii="Nunito Sans" w:eastAsia="Times New Roman" w:hAnsi="Nunito Sans" w:cs="Arial"/>
          <w:color w:val="3E5AA8" w:themeColor="accent1"/>
        </w:rPr>
      </w:pPr>
      <w:r w:rsidRPr="006B2E0E">
        <w:rPr>
          <w:rFonts w:ascii="Nunito Sans" w:eastAsia="Times New Roman" w:hAnsi="Nunito Sans" w:cs="Arial"/>
          <w:color w:val="3E5AA8" w:themeColor="accent1"/>
        </w:rPr>
        <w:t>2</w:t>
      </w:r>
      <w:r w:rsidR="00690296" w:rsidRPr="006B2E0E">
        <w:rPr>
          <w:rFonts w:ascii="Nunito Sans" w:eastAsia="Times New Roman" w:hAnsi="Nunito Sans" w:cs="Arial"/>
          <w:color w:val="3E5AA8" w:themeColor="accent1"/>
        </w:rPr>
        <w:t xml:space="preserve">aiv. </w:t>
      </w:r>
      <w:r w:rsidR="004E5538" w:rsidRPr="006B2E0E">
        <w:rPr>
          <w:rFonts w:ascii="Nunito Sans" w:eastAsia="Times New Roman" w:hAnsi="Nunito Sans" w:cs="Arial"/>
          <w:color w:val="3E5AA8" w:themeColor="accent1"/>
        </w:rPr>
        <w:t>XRN 5937 Gemini Regulatory Change FY25/26 </w:t>
      </w:r>
    </w:p>
    <w:p w14:paraId="1B6D3261" w14:textId="4DCDFBFC" w:rsidR="00F73880" w:rsidRDefault="00F87A09" w:rsidP="00C348B9">
      <w:pPr>
        <w:spacing w:after="0"/>
        <w:rPr>
          <w:rFonts w:ascii="Nunito Sans" w:eastAsia="Times New Roman" w:hAnsi="Nunito Sans" w:cs="Arial"/>
        </w:rPr>
      </w:pPr>
      <w:r>
        <w:rPr>
          <w:rFonts w:ascii="Nunito Sans" w:eastAsia="Times New Roman" w:hAnsi="Nunito Sans" w:cs="Arial"/>
        </w:rPr>
        <w:t>PO presented this agenda item</w:t>
      </w:r>
      <w:r w:rsidR="00E46BFF">
        <w:rPr>
          <w:rFonts w:ascii="Nunito Sans" w:eastAsia="Times New Roman" w:hAnsi="Nunito Sans" w:cs="Arial"/>
        </w:rPr>
        <w:t xml:space="preserve"> noting that the</w:t>
      </w:r>
      <w:r w:rsidR="00E46BFF" w:rsidRPr="00E46BFF">
        <w:rPr>
          <w:rFonts w:ascii="Nunito Sans" w:eastAsia="Times New Roman" w:hAnsi="Nunito Sans" w:cs="Arial"/>
        </w:rPr>
        <w:t xml:space="preserve"> intention is for this ‘umbrella’ Change Proposal to be created for FY25/26 from which </w:t>
      </w:r>
      <w:r w:rsidR="00B76D01">
        <w:rPr>
          <w:rFonts w:ascii="Nunito Sans" w:eastAsia="Times New Roman" w:hAnsi="Nunito Sans" w:cs="Arial"/>
        </w:rPr>
        <w:t xml:space="preserve">DSC </w:t>
      </w:r>
      <w:r w:rsidR="00E46BFF" w:rsidRPr="00E46BFF">
        <w:rPr>
          <w:rFonts w:ascii="Nunito Sans" w:eastAsia="Times New Roman" w:hAnsi="Nunito Sans" w:cs="Arial"/>
        </w:rPr>
        <w:t>C</w:t>
      </w:r>
      <w:r w:rsidR="00B76D01">
        <w:rPr>
          <w:rFonts w:ascii="Nunito Sans" w:eastAsia="Times New Roman" w:hAnsi="Nunito Sans" w:cs="Arial"/>
        </w:rPr>
        <w:t>hange Proposals</w:t>
      </w:r>
      <w:r w:rsidR="00E46BFF" w:rsidRPr="00E46BFF">
        <w:rPr>
          <w:rFonts w:ascii="Nunito Sans" w:eastAsia="Times New Roman" w:hAnsi="Nunito Sans" w:cs="Arial"/>
        </w:rPr>
        <w:t xml:space="preserve"> can be submitted to deliver changes to UK Link Gemini. This approach will ensure all UNC and other regulatory </w:t>
      </w:r>
      <w:r w:rsidR="00E46BFF" w:rsidRPr="00E46BFF">
        <w:rPr>
          <w:rFonts w:ascii="Nunito Sans" w:eastAsia="Times New Roman" w:hAnsi="Nunito Sans" w:cs="Arial"/>
        </w:rPr>
        <w:lastRenderedPageBreak/>
        <w:t>work, as well as any process efficiencies can be delivered in a robust and speedy manner providing continued benefit to market parties and National Gas.</w:t>
      </w:r>
    </w:p>
    <w:p w14:paraId="634230C6" w14:textId="77777777" w:rsidR="00AD24FA" w:rsidRPr="00960826" w:rsidRDefault="00AD24FA" w:rsidP="00AD24FA">
      <w:pPr>
        <w:rPr>
          <w:rFonts w:ascii="Nunito Sans" w:eastAsia="Times New Roman" w:hAnsi="Nunito Sans" w:cs="Arial"/>
        </w:rPr>
      </w:pPr>
      <w:r w:rsidRPr="00B33278">
        <w:rPr>
          <w:rFonts w:ascii="Nunito Sans" w:eastAsia="Times New Roman" w:hAnsi="Nunito Sans" w:cs="Arial"/>
        </w:rPr>
        <w:t>No questions were raised by DSG representatives</w:t>
      </w:r>
      <w:r>
        <w:rPr>
          <w:rFonts w:ascii="Nunito Sans" w:eastAsia="Times New Roman" w:hAnsi="Nunito Sans" w:cs="Arial"/>
        </w:rPr>
        <w:t>.</w:t>
      </w:r>
    </w:p>
    <w:p w14:paraId="00650EF7" w14:textId="744D7B81" w:rsidR="00F73880" w:rsidRPr="0003329F" w:rsidRDefault="00F73880" w:rsidP="00F73880">
      <w:pPr>
        <w:rPr>
          <w:rFonts w:ascii="Nunito Sans" w:eastAsia="Times New Roman" w:hAnsi="Nunito Sans" w:cs="Arial"/>
          <w:b/>
          <w:bCs/>
          <w:i/>
          <w:iCs/>
          <w:color w:val="3E5AA8"/>
        </w:rPr>
      </w:pPr>
      <w:r w:rsidRPr="0003329F">
        <w:rPr>
          <w:rFonts w:ascii="Nunito Sans" w:eastAsia="Times New Roman" w:hAnsi="Nunito Sans" w:cs="Arial"/>
          <w:b/>
          <w:bCs/>
          <w:i/>
          <w:iCs/>
          <w:color w:val="3E5AA8" w:themeColor="accent1"/>
        </w:rPr>
        <w:t xml:space="preserve">2b. Change Proposal Initial View Representations </w:t>
      </w:r>
      <w:r w:rsidR="00690296">
        <w:rPr>
          <w:rFonts w:ascii="Nunito Sans" w:eastAsia="Times New Roman" w:hAnsi="Nunito Sans" w:cs="Arial"/>
          <w:b/>
          <w:bCs/>
          <w:i/>
          <w:iCs/>
          <w:color w:val="3E5AA8" w:themeColor="accent1"/>
        </w:rPr>
        <w:t xml:space="preserve">- </w:t>
      </w:r>
      <w:r w:rsidR="00690296" w:rsidRPr="00690296">
        <w:rPr>
          <w:rFonts w:ascii="Nunito Sans" w:eastAsia="Times New Roman" w:hAnsi="Nunito Sans" w:cs="Arial"/>
          <w:b/>
          <w:bCs/>
          <w:i/>
          <w:iCs/>
          <w:color w:val="3E5AA8" w:themeColor="accent1"/>
        </w:rPr>
        <w:t>None for this meeting</w:t>
      </w:r>
    </w:p>
    <w:p w14:paraId="44607A2B" w14:textId="7D4A78EF" w:rsidR="00F73880" w:rsidRDefault="00F73880" w:rsidP="00F73880">
      <w:pPr>
        <w:rPr>
          <w:rFonts w:ascii="Nunito Sans" w:eastAsia="Times New Roman" w:hAnsi="Nunito Sans" w:cs="Arial"/>
          <w:b/>
          <w:bCs/>
          <w:i/>
          <w:iCs/>
          <w:color w:val="3E5AA8"/>
        </w:rPr>
      </w:pPr>
      <w:r w:rsidRPr="0003329F">
        <w:rPr>
          <w:rFonts w:ascii="Nunito Sans" w:eastAsia="Times New Roman" w:hAnsi="Nunito Sans" w:cs="Arial"/>
          <w:b/>
          <w:bCs/>
          <w:i/>
          <w:iCs/>
          <w:color w:val="3E5AA8"/>
        </w:rPr>
        <w:t>2c. Undergoing Solution Options Impact Assessment Review</w:t>
      </w:r>
    </w:p>
    <w:p w14:paraId="5AEED832" w14:textId="77777777" w:rsidR="00A31FE0" w:rsidRDefault="002568E7" w:rsidP="00A31FE0">
      <w:pPr>
        <w:spacing w:after="0"/>
        <w:rPr>
          <w:rFonts w:ascii="Nunito Sans" w:eastAsia="Times New Roman" w:hAnsi="Nunito Sans" w:cs="Arial"/>
          <w:i/>
          <w:iCs/>
          <w:color w:val="3E5AA8" w:themeColor="accent1"/>
        </w:rPr>
      </w:pPr>
      <w:r w:rsidRPr="00A31FE0">
        <w:rPr>
          <w:rFonts w:ascii="Nunito Sans" w:eastAsia="Times New Roman" w:hAnsi="Nunito Sans" w:cs="Arial"/>
          <w:i/>
          <w:iCs/>
          <w:color w:val="3E5AA8" w:themeColor="accent1"/>
        </w:rPr>
        <w:t>2ci. XRN 5924 – Physical Information Exchange (PIX) Ongoing Support Options</w:t>
      </w:r>
    </w:p>
    <w:p w14:paraId="4A21F8CA" w14:textId="2AC7199A" w:rsidR="00D307F3" w:rsidRPr="009222D6" w:rsidRDefault="008E733B" w:rsidP="00D307F3">
      <w:pPr>
        <w:spacing w:after="0"/>
        <w:rPr>
          <w:rFonts w:ascii="Nunito Sans" w:eastAsia="Times New Roman" w:hAnsi="Nunito Sans" w:cs="Arial"/>
        </w:rPr>
      </w:pPr>
      <w:r w:rsidRPr="009222D6">
        <w:rPr>
          <w:rFonts w:ascii="Nunito Sans" w:eastAsia="Times New Roman" w:hAnsi="Nunito Sans" w:cs="Arial"/>
        </w:rPr>
        <w:t xml:space="preserve">Simon Harris (SH) walked through slides </w:t>
      </w:r>
      <w:proofErr w:type="gramStart"/>
      <w:r w:rsidR="00F34B31" w:rsidRPr="009222D6">
        <w:rPr>
          <w:rFonts w:ascii="Nunito Sans" w:eastAsia="Times New Roman" w:hAnsi="Nunito Sans" w:cs="Arial"/>
        </w:rPr>
        <w:t xml:space="preserve">12-19, </w:t>
      </w:r>
      <w:r w:rsidR="00621C90" w:rsidRPr="009222D6">
        <w:rPr>
          <w:rFonts w:ascii="Nunito Sans" w:eastAsia="Times New Roman" w:hAnsi="Nunito Sans" w:cs="Arial"/>
        </w:rPr>
        <w:t>and</w:t>
      </w:r>
      <w:proofErr w:type="gramEnd"/>
      <w:r w:rsidR="00621C90" w:rsidRPr="009222D6">
        <w:rPr>
          <w:rFonts w:ascii="Nunito Sans" w:eastAsia="Times New Roman" w:hAnsi="Nunito Sans" w:cs="Arial"/>
        </w:rPr>
        <w:t xml:space="preserve"> </w:t>
      </w:r>
      <w:r w:rsidRPr="009222D6">
        <w:rPr>
          <w:rFonts w:ascii="Nunito Sans" w:eastAsia="Times New Roman" w:hAnsi="Nunito Sans" w:cs="Arial"/>
        </w:rPr>
        <w:t>presented</w:t>
      </w:r>
      <w:r w:rsidR="00621C90" w:rsidRPr="009222D6">
        <w:rPr>
          <w:rFonts w:ascii="Nunito Sans" w:eastAsia="Times New Roman" w:hAnsi="Nunito Sans" w:cs="Arial"/>
        </w:rPr>
        <w:t xml:space="preserve"> to DSG </w:t>
      </w:r>
      <w:r w:rsidR="00271F5D" w:rsidRPr="009222D6">
        <w:rPr>
          <w:rFonts w:ascii="Nunito Sans" w:eastAsia="Times New Roman" w:hAnsi="Nunito Sans" w:cs="Arial"/>
        </w:rPr>
        <w:t>attendees the two options</w:t>
      </w:r>
      <w:r w:rsidR="00CF43CE" w:rsidRPr="009222D6">
        <w:rPr>
          <w:rFonts w:ascii="Nunito Sans" w:eastAsia="Times New Roman" w:hAnsi="Nunito Sans" w:cs="Arial"/>
        </w:rPr>
        <w:t xml:space="preserve"> that</w:t>
      </w:r>
      <w:r w:rsidR="00271F5D" w:rsidRPr="009222D6">
        <w:rPr>
          <w:rFonts w:ascii="Nunito Sans" w:eastAsia="Times New Roman" w:hAnsi="Nunito Sans" w:cs="Arial"/>
        </w:rPr>
        <w:t xml:space="preserve"> have been</w:t>
      </w:r>
      <w:r w:rsidR="00CF43CE" w:rsidRPr="009222D6">
        <w:rPr>
          <w:rFonts w:ascii="Nunito Sans" w:eastAsia="Times New Roman" w:hAnsi="Nunito Sans" w:cs="Arial"/>
        </w:rPr>
        <w:t xml:space="preserve">, following feedback from </w:t>
      </w:r>
      <w:r w:rsidR="00A201A0" w:rsidRPr="009222D6">
        <w:rPr>
          <w:rFonts w:ascii="Nunito Sans" w:eastAsia="Times New Roman" w:hAnsi="Nunito Sans" w:cs="Arial"/>
        </w:rPr>
        <w:t>DSC customers,</w:t>
      </w:r>
      <w:r w:rsidR="00271F5D" w:rsidRPr="009222D6">
        <w:rPr>
          <w:rFonts w:ascii="Nunito Sans" w:eastAsia="Times New Roman" w:hAnsi="Nunito Sans" w:cs="Arial"/>
        </w:rPr>
        <w:t xml:space="preserve"> put forward in the Solution Option Change Pack for XRN</w:t>
      </w:r>
      <w:r w:rsidR="00D62B38" w:rsidRPr="009222D6">
        <w:rPr>
          <w:rFonts w:ascii="Nunito Sans" w:eastAsia="Times New Roman" w:hAnsi="Nunito Sans" w:cs="Arial"/>
        </w:rPr>
        <w:t xml:space="preserve"> 5924</w:t>
      </w:r>
      <w:r w:rsidR="00C0722C" w:rsidRPr="009222D6">
        <w:rPr>
          <w:rFonts w:ascii="Nunito Sans" w:eastAsia="Times New Roman" w:hAnsi="Nunito Sans" w:cs="Arial"/>
        </w:rPr>
        <w:t xml:space="preserve"> issued out in</w:t>
      </w:r>
      <w:r w:rsidR="00ED5F6A" w:rsidRPr="009222D6">
        <w:rPr>
          <w:rFonts w:ascii="Nunito Sans" w:eastAsia="Times New Roman" w:hAnsi="Nunito Sans" w:cs="Arial"/>
        </w:rPr>
        <w:t xml:space="preserve"> June-255</w:t>
      </w:r>
      <w:r w:rsidR="00C9659A" w:rsidRPr="009222D6">
        <w:rPr>
          <w:rFonts w:ascii="Nunito Sans" w:eastAsia="Times New Roman" w:hAnsi="Nunito Sans" w:cs="Arial"/>
        </w:rPr>
        <w:t xml:space="preserve">. The overview </w:t>
      </w:r>
      <w:r w:rsidR="00615D7E" w:rsidRPr="009222D6">
        <w:rPr>
          <w:rFonts w:ascii="Nunito Sans" w:eastAsia="Times New Roman" w:hAnsi="Nunito Sans" w:cs="Arial"/>
        </w:rPr>
        <w:t xml:space="preserve">focused on </w:t>
      </w:r>
      <w:r w:rsidR="00C9659A" w:rsidRPr="009222D6">
        <w:rPr>
          <w:rFonts w:ascii="Nunito Sans" w:eastAsia="Times New Roman" w:hAnsi="Nunito Sans" w:cs="Arial"/>
        </w:rPr>
        <w:t>highlight</w:t>
      </w:r>
      <w:r w:rsidR="00615D7E" w:rsidRPr="009222D6">
        <w:rPr>
          <w:rFonts w:ascii="Nunito Sans" w:eastAsia="Times New Roman" w:hAnsi="Nunito Sans" w:cs="Arial"/>
        </w:rPr>
        <w:t>ing</w:t>
      </w:r>
      <w:r w:rsidR="00C9659A" w:rsidRPr="009222D6">
        <w:rPr>
          <w:rFonts w:ascii="Nunito Sans" w:eastAsia="Times New Roman" w:hAnsi="Nunito Sans" w:cs="Arial"/>
        </w:rPr>
        <w:t xml:space="preserve"> the risks associated with </w:t>
      </w:r>
      <w:r w:rsidR="00EA0B23" w:rsidRPr="009222D6">
        <w:rPr>
          <w:rFonts w:ascii="Nunito Sans" w:eastAsia="Times New Roman" w:hAnsi="Nunito Sans" w:cs="Arial"/>
        </w:rPr>
        <w:t xml:space="preserve">retaining a PIX service </w:t>
      </w:r>
      <w:r w:rsidR="00CE01E4" w:rsidRPr="009222D6">
        <w:rPr>
          <w:rFonts w:ascii="Nunito Sans" w:eastAsia="Times New Roman" w:hAnsi="Nunito Sans" w:cs="Arial"/>
        </w:rPr>
        <w:t>into 2026</w:t>
      </w:r>
      <w:r w:rsidRPr="009222D6">
        <w:rPr>
          <w:rFonts w:ascii="Nunito Sans" w:eastAsia="Times New Roman" w:hAnsi="Nunito Sans" w:cs="Arial"/>
        </w:rPr>
        <w:t xml:space="preserve"> and encouraged all IX users</w:t>
      </w:r>
      <w:r w:rsidR="006B2011" w:rsidRPr="009222D6">
        <w:rPr>
          <w:rFonts w:ascii="Nunito Sans" w:eastAsia="Times New Roman" w:hAnsi="Nunito Sans" w:cs="Arial"/>
        </w:rPr>
        <w:t xml:space="preserve"> (even ones that have already migrated over to CIX)</w:t>
      </w:r>
      <w:r w:rsidRPr="009222D6">
        <w:rPr>
          <w:rFonts w:ascii="Nunito Sans" w:eastAsia="Times New Roman" w:hAnsi="Nunito Sans" w:cs="Arial"/>
        </w:rPr>
        <w:t xml:space="preserve"> to read and feed into the Change Pack as the CDSP will be seeking approval for one of the options in July-25 ChMC Meeting</w:t>
      </w:r>
      <w:r w:rsidR="006B2011" w:rsidRPr="009222D6">
        <w:rPr>
          <w:rFonts w:ascii="Nunito Sans" w:eastAsia="Times New Roman" w:hAnsi="Nunito Sans" w:cs="Arial"/>
        </w:rPr>
        <w:t xml:space="preserve">. </w:t>
      </w:r>
      <w:r w:rsidR="0062007F" w:rsidRPr="009222D6">
        <w:rPr>
          <w:rFonts w:ascii="Nunito Sans" w:eastAsia="Times New Roman" w:hAnsi="Nunito Sans" w:cs="Arial"/>
        </w:rPr>
        <w:t>A</w:t>
      </w:r>
      <w:r w:rsidRPr="009222D6">
        <w:rPr>
          <w:rFonts w:ascii="Nunito Sans" w:eastAsia="Times New Roman" w:hAnsi="Nunito Sans" w:cs="Arial"/>
        </w:rPr>
        <w:t>ll PIX users</w:t>
      </w:r>
      <w:r w:rsidR="0062007F" w:rsidRPr="009222D6">
        <w:rPr>
          <w:rFonts w:ascii="Nunito Sans" w:eastAsia="Times New Roman" w:hAnsi="Nunito Sans" w:cs="Arial"/>
        </w:rPr>
        <w:t xml:space="preserve"> are</w:t>
      </w:r>
      <w:r w:rsidR="00690403" w:rsidRPr="009222D6">
        <w:rPr>
          <w:rFonts w:ascii="Nunito Sans" w:eastAsia="Times New Roman" w:hAnsi="Nunito Sans" w:cs="Arial"/>
        </w:rPr>
        <w:t xml:space="preserve"> advised to</w:t>
      </w:r>
      <w:r w:rsidRPr="009222D6">
        <w:rPr>
          <w:rFonts w:ascii="Nunito Sans" w:eastAsia="Times New Roman" w:hAnsi="Nunito Sans" w:cs="Arial"/>
        </w:rPr>
        <w:t xml:space="preserve"> engage with the CDSP</w:t>
      </w:r>
      <w:r w:rsidR="00690403" w:rsidRPr="009222D6">
        <w:rPr>
          <w:rFonts w:ascii="Nunito Sans" w:eastAsia="Times New Roman" w:hAnsi="Nunito Sans" w:cs="Arial"/>
        </w:rPr>
        <w:t xml:space="preserve"> </w:t>
      </w:r>
      <w:r w:rsidR="004A03E4" w:rsidRPr="009222D6">
        <w:rPr>
          <w:rFonts w:ascii="Nunito Sans" w:eastAsia="Times New Roman" w:hAnsi="Nunito Sans" w:cs="Arial"/>
        </w:rPr>
        <w:t>to start the conversations</w:t>
      </w:r>
      <w:r w:rsidRPr="009222D6">
        <w:rPr>
          <w:rFonts w:ascii="Nunito Sans" w:eastAsia="Times New Roman" w:hAnsi="Nunito Sans" w:cs="Arial"/>
        </w:rPr>
        <w:t xml:space="preserve"> </w:t>
      </w:r>
      <w:r w:rsidR="00425924" w:rsidRPr="009222D6">
        <w:rPr>
          <w:rFonts w:ascii="Nunito Sans" w:eastAsia="Times New Roman" w:hAnsi="Nunito Sans" w:cs="Arial"/>
        </w:rPr>
        <w:t>of</w:t>
      </w:r>
      <w:r w:rsidR="00615D7E" w:rsidRPr="009222D6">
        <w:rPr>
          <w:rFonts w:ascii="Nunito Sans" w:eastAsia="Times New Roman" w:hAnsi="Nunito Sans" w:cs="Arial"/>
        </w:rPr>
        <w:t>f</w:t>
      </w:r>
      <w:r w:rsidR="00C0722C" w:rsidRPr="009222D6">
        <w:rPr>
          <w:rFonts w:ascii="Nunito Sans" w:eastAsia="Times New Roman" w:hAnsi="Nunito Sans" w:cs="Arial"/>
        </w:rPr>
        <w:t xml:space="preserve"> </w:t>
      </w:r>
      <w:r w:rsidRPr="009222D6">
        <w:rPr>
          <w:rFonts w:ascii="Nunito Sans" w:eastAsia="Times New Roman" w:hAnsi="Nunito Sans" w:cs="Arial"/>
        </w:rPr>
        <w:t>with regards to moving to</w:t>
      </w:r>
      <w:r w:rsidR="00425924" w:rsidRPr="009222D6">
        <w:rPr>
          <w:rFonts w:ascii="Nunito Sans" w:eastAsia="Times New Roman" w:hAnsi="Nunito Sans" w:cs="Arial"/>
        </w:rPr>
        <w:t xml:space="preserve"> the</w:t>
      </w:r>
      <w:r w:rsidRPr="009222D6">
        <w:rPr>
          <w:rFonts w:ascii="Nunito Sans" w:eastAsia="Times New Roman" w:hAnsi="Nunito Sans" w:cs="Arial"/>
        </w:rPr>
        <w:t xml:space="preserve"> CIX</w:t>
      </w:r>
      <w:r w:rsidR="00425924" w:rsidRPr="009222D6">
        <w:rPr>
          <w:rFonts w:ascii="Nunito Sans" w:eastAsia="Times New Roman" w:hAnsi="Nunito Sans" w:cs="Arial"/>
        </w:rPr>
        <w:t xml:space="preserve"> offering</w:t>
      </w:r>
      <w:r w:rsidRPr="009222D6">
        <w:rPr>
          <w:rFonts w:ascii="Nunito Sans" w:eastAsia="Times New Roman" w:hAnsi="Nunito Sans" w:cs="Arial"/>
        </w:rPr>
        <w:t xml:space="preserve"> </w:t>
      </w:r>
      <w:r w:rsidR="00FE1E12" w:rsidRPr="009222D6">
        <w:rPr>
          <w:rFonts w:ascii="Nunito Sans" w:eastAsia="Times New Roman" w:hAnsi="Nunito Sans" w:cs="Arial"/>
        </w:rPr>
        <w:t xml:space="preserve">by </w:t>
      </w:r>
      <w:r w:rsidRPr="009222D6">
        <w:rPr>
          <w:rFonts w:ascii="Nunito Sans" w:eastAsia="Times New Roman" w:hAnsi="Nunito Sans" w:cs="Arial"/>
        </w:rPr>
        <w:t>reach</w:t>
      </w:r>
      <w:r w:rsidR="00FE1E12" w:rsidRPr="009222D6">
        <w:rPr>
          <w:rFonts w:ascii="Nunito Sans" w:eastAsia="Times New Roman" w:hAnsi="Nunito Sans" w:cs="Arial"/>
        </w:rPr>
        <w:t>ing</w:t>
      </w:r>
      <w:r w:rsidRPr="009222D6">
        <w:rPr>
          <w:rFonts w:ascii="Nunito Sans" w:eastAsia="Times New Roman" w:hAnsi="Nunito Sans" w:cs="Arial"/>
        </w:rPr>
        <w:t xml:space="preserve"> out to </w:t>
      </w:r>
      <w:r w:rsidR="00FE1E12" w:rsidRPr="009222D6">
        <w:rPr>
          <w:rFonts w:ascii="Nunito Sans" w:eastAsia="Times New Roman" w:hAnsi="Nunito Sans" w:cs="Arial"/>
        </w:rPr>
        <w:t xml:space="preserve">the </w:t>
      </w:r>
      <w:proofErr w:type="spellStart"/>
      <w:r w:rsidRPr="009222D6">
        <w:rPr>
          <w:rFonts w:ascii="Nunito Sans" w:eastAsia="Times New Roman" w:hAnsi="Nunito Sans" w:cs="Arial"/>
        </w:rPr>
        <w:t>CloudIX</w:t>
      </w:r>
      <w:proofErr w:type="spellEnd"/>
      <w:r w:rsidRPr="009222D6">
        <w:rPr>
          <w:rFonts w:ascii="Nunito Sans" w:eastAsia="Times New Roman" w:hAnsi="Nunito Sans" w:cs="Arial"/>
        </w:rPr>
        <w:t xml:space="preserve"> box account </w:t>
      </w:r>
      <w:r w:rsidR="00FE1E12" w:rsidRPr="009222D6">
        <w:rPr>
          <w:rFonts w:ascii="Nunito Sans" w:eastAsia="Times New Roman" w:hAnsi="Nunito Sans" w:cs="Arial"/>
        </w:rPr>
        <w:t xml:space="preserve">on </w:t>
      </w:r>
      <w:hyperlink r:id="rId12" w:history="1">
        <w:r w:rsidR="00FE1E12" w:rsidRPr="009222D6">
          <w:rPr>
            <w:rStyle w:val="Hyperlink"/>
            <w:rFonts w:ascii="Nunito Sans" w:eastAsia="Times New Roman" w:hAnsi="Nunito Sans" w:cs="Arial"/>
          </w:rPr>
          <w:t>cloudix@correla.com</w:t>
        </w:r>
      </w:hyperlink>
      <w:r w:rsidR="00F34B31" w:rsidRPr="009222D6">
        <w:rPr>
          <w:rFonts w:ascii="Nunito Sans" w:eastAsia="Times New Roman" w:hAnsi="Nunito Sans" w:cs="Arial"/>
        </w:rPr>
        <w:t>.</w:t>
      </w:r>
    </w:p>
    <w:p w14:paraId="7EA4F0A3" w14:textId="77777777" w:rsidR="00C0722C" w:rsidRPr="009222D6" w:rsidRDefault="00C0722C" w:rsidP="00D307F3">
      <w:pPr>
        <w:spacing w:after="0"/>
        <w:rPr>
          <w:rFonts w:ascii="Nunito Sans" w:eastAsia="Times New Roman" w:hAnsi="Nunito Sans" w:cs="Arial"/>
        </w:rPr>
      </w:pPr>
    </w:p>
    <w:p w14:paraId="75756F38" w14:textId="3EBBEA8D" w:rsidR="00463EE4" w:rsidRPr="00463EE4" w:rsidRDefault="00F34B31" w:rsidP="00F32301">
      <w:pPr>
        <w:rPr>
          <w:rFonts w:ascii="Nunito Sans" w:eastAsia="Times New Roman" w:hAnsi="Nunito Sans" w:cs="Arial"/>
        </w:rPr>
      </w:pPr>
      <w:r w:rsidRPr="009222D6">
        <w:rPr>
          <w:rFonts w:ascii="Nunito Sans" w:eastAsia="Times New Roman" w:hAnsi="Nunito Sans" w:cs="Arial"/>
        </w:rPr>
        <w:t>No questions were raised by DSG representatives.</w:t>
      </w:r>
    </w:p>
    <w:p w14:paraId="6A552B4A" w14:textId="77777777" w:rsidR="00F73880" w:rsidRPr="0003329F" w:rsidRDefault="00F73880" w:rsidP="00F73880">
      <w:pPr>
        <w:rPr>
          <w:rFonts w:ascii="Nunito Sans" w:eastAsia="Times New Roman" w:hAnsi="Nunito Sans" w:cs="Arial"/>
          <w:b/>
          <w:u w:val="single"/>
        </w:rPr>
      </w:pPr>
      <w:r w:rsidRPr="0003329F">
        <w:rPr>
          <w:rFonts w:ascii="Nunito Sans" w:eastAsia="Times New Roman" w:hAnsi="Nunito Sans" w:cs="Arial"/>
          <w:b/>
          <w:bCs/>
          <w:i/>
          <w:iCs/>
          <w:color w:val="3E5AA8"/>
          <w:u w:val="single"/>
        </w:rPr>
        <w:t>3. Changes in Detailed Design</w:t>
      </w:r>
    </w:p>
    <w:p w14:paraId="7D97305A" w14:textId="0D36D275" w:rsidR="00F73880" w:rsidRPr="0003329F" w:rsidRDefault="00F73880" w:rsidP="00F73880">
      <w:pPr>
        <w:rPr>
          <w:rFonts w:ascii="Nunito Sans" w:eastAsia="Nunito Sans" w:hAnsi="Nunito Sans" w:cs="Nunito Sans"/>
        </w:rPr>
      </w:pPr>
      <w:r w:rsidRPr="0003329F">
        <w:rPr>
          <w:rFonts w:ascii="Nunito Sans" w:eastAsia="Times New Roman" w:hAnsi="Nunito Sans" w:cs="Arial"/>
          <w:b/>
          <w:bCs/>
          <w:i/>
          <w:iCs/>
          <w:color w:val="3E5AA8" w:themeColor="accent1"/>
        </w:rPr>
        <w:t xml:space="preserve">3a. </w:t>
      </w:r>
      <w:r w:rsidR="6293F4AF" w:rsidRPr="0003329F">
        <w:rPr>
          <w:rFonts w:ascii="Nunito Sans" w:eastAsia="Nunito Sans" w:hAnsi="Nunito Sans" w:cs="Nunito Sans"/>
          <w:b/>
          <w:bCs/>
          <w:i/>
          <w:iCs/>
          <w:color w:val="3E5AA8" w:themeColor="accent1"/>
        </w:rPr>
        <w:t>Design Considerations</w:t>
      </w:r>
      <w:r w:rsidR="00830BEC">
        <w:rPr>
          <w:rFonts w:ascii="Nunito Sans" w:eastAsia="Nunito Sans" w:hAnsi="Nunito Sans" w:cs="Nunito Sans"/>
          <w:b/>
          <w:bCs/>
          <w:i/>
          <w:iCs/>
          <w:color w:val="3E5AA8" w:themeColor="accent1"/>
        </w:rPr>
        <w:t xml:space="preserve"> </w:t>
      </w:r>
      <w:r w:rsidR="00830BEC" w:rsidRPr="00830BEC">
        <w:rPr>
          <w:rFonts w:ascii="Nunito Sans" w:eastAsia="Nunito Sans" w:hAnsi="Nunito Sans" w:cs="Nunito Sans"/>
          <w:b/>
          <w:bCs/>
          <w:i/>
          <w:iCs/>
          <w:color w:val="3E5AA8" w:themeColor="accent1"/>
        </w:rPr>
        <w:t>– None for this meeting</w:t>
      </w:r>
    </w:p>
    <w:p w14:paraId="2C26DFF0" w14:textId="2BCFB3E4" w:rsidR="00F73880" w:rsidRPr="0003329F" w:rsidRDefault="00F73880" w:rsidP="75F4E4E9">
      <w:pPr>
        <w:rPr>
          <w:rFonts w:ascii="Nunito Sans" w:eastAsia="Times New Roman" w:hAnsi="Nunito Sans" w:cs="Arial"/>
          <w:b/>
          <w:bCs/>
          <w:i/>
          <w:iCs/>
          <w:color w:val="3E5AA8"/>
        </w:rPr>
      </w:pPr>
      <w:r w:rsidRPr="0003329F">
        <w:rPr>
          <w:rFonts w:ascii="Nunito Sans" w:eastAsia="Times New Roman" w:hAnsi="Nunito Sans" w:cs="Arial"/>
          <w:b/>
          <w:bCs/>
          <w:i/>
          <w:iCs/>
          <w:color w:val="3E5AA8" w:themeColor="accent1"/>
        </w:rPr>
        <w:t xml:space="preserve">3b. </w:t>
      </w:r>
      <w:r w:rsidR="2374345B" w:rsidRPr="0003329F">
        <w:rPr>
          <w:rFonts w:ascii="Nunito Sans" w:eastAsia="Nunito Sans" w:hAnsi="Nunito Sans" w:cs="Nunito Sans"/>
          <w:b/>
          <w:bCs/>
          <w:i/>
          <w:iCs/>
          <w:color w:val="3E5AA8" w:themeColor="accent1"/>
        </w:rPr>
        <w:t>Requirements Clarification</w:t>
      </w:r>
      <w:r w:rsidRPr="0003329F">
        <w:rPr>
          <w:rFonts w:ascii="Nunito Sans" w:eastAsia="Times New Roman" w:hAnsi="Nunito Sans" w:cs="Arial"/>
          <w:b/>
          <w:bCs/>
          <w:i/>
          <w:iCs/>
          <w:color w:val="3E5AA8" w:themeColor="accent1"/>
        </w:rPr>
        <w:t xml:space="preserve"> </w:t>
      </w:r>
      <w:r w:rsidR="00830BEC" w:rsidRPr="00830BEC">
        <w:rPr>
          <w:rFonts w:ascii="Nunito Sans" w:eastAsia="Times New Roman" w:hAnsi="Nunito Sans" w:cs="Arial"/>
          <w:b/>
          <w:bCs/>
          <w:i/>
          <w:iCs/>
          <w:color w:val="3E5AA8" w:themeColor="accent1"/>
        </w:rPr>
        <w:t>– None for this meeting</w:t>
      </w:r>
    </w:p>
    <w:p w14:paraId="47902CCC" w14:textId="77777777" w:rsidR="00F73880" w:rsidRPr="0003329F" w:rsidRDefault="00F73880" w:rsidP="00F73880">
      <w:pPr>
        <w:rPr>
          <w:rFonts w:ascii="Nunito Sans" w:eastAsia="Times New Roman" w:hAnsi="Nunito Sans" w:cs="Arial"/>
          <w:b/>
          <w:bCs/>
          <w:i/>
          <w:iCs/>
          <w:color w:val="3E5AA8"/>
          <w:u w:val="single"/>
        </w:rPr>
      </w:pPr>
      <w:r w:rsidRPr="0003329F">
        <w:rPr>
          <w:rFonts w:ascii="Nunito Sans" w:eastAsia="Times New Roman" w:hAnsi="Nunito Sans" w:cs="Arial"/>
          <w:b/>
          <w:bCs/>
          <w:i/>
          <w:iCs/>
          <w:color w:val="3E5AA8" w:themeColor="accent1"/>
          <w:u w:val="single"/>
        </w:rPr>
        <w:t xml:space="preserve">4. Major Release Update </w:t>
      </w:r>
    </w:p>
    <w:p w14:paraId="79ADAF5F" w14:textId="6DF74F8A" w:rsidR="0078332E" w:rsidRDefault="0078332E" w:rsidP="00463EE4">
      <w:pPr>
        <w:spacing w:after="0"/>
        <w:rPr>
          <w:rFonts w:ascii="Nunito Sans" w:eastAsia="Times New Roman" w:hAnsi="Nunito Sans" w:cs="Arial"/>
          <w:i/>
          <w:iCs/>
        </w:rPr>
      </w:pPr>
      <w:r w:rsidRPr="00463EE4">
        <w:rPr>
          <w:rFonts w:ascii="Nunito Sans" w:eastAsia="Times New Roman" w:hAnsi="Nunito Sans" w:cs="Arial"/>
          <w:i/>
          <w:iCs/>
          <w:color w:val="3E5AA8" w:themeColor="accent1"/>
        </w:rPr>
        <w:t xml:space="preserve">4a. </w:t>
      </w:r>
      <w:r w:rsidR="000A13CD" w:rsidRPr="00463EE4">
        <w:rPr>
          <w:rFonts w:ascii="Nunito Sans" w:eastAsia="Times New Roman" w:hAnsi="Nunito Sans" w:cs="Arial"/>
          <w:i/>
          <w:iCs/>
          <w:color w:val="3E5AA8" w:themeColor="accent1"/>
        </w:rPr>
        <w:t>June 25 Major Release </w:t>
      </w:r>
    </w:p>
    <w:p w14:paraId="42595D7A" w14:textId="7BCBD1BF" w:rsidR="009150D4" w:rsidRPr="009150D4" w:rsidRDefault="00F32301" w:rsidP="009150D4">
      <w:pPr>
        <w:rPr>
          <w:rFonts w:ascii="Nunito Sans" w:eastAsia="Times New Roman" w:hAnsi="Nunito Sans" w:cs="Arial"/>
        </w:rPr>
      </w:pPr>
      <w:r>
        <w:rPr>
          <w:rFonts w:ascii="Nunito Sans" w:eastAsia="Times New Roman" w:hAnsi="Nunito Sans" w:cs="Arial"/>
        </w:rPr>
        <w:t>Rob Westwood (RW) presented slide 26</w:t>
      </w:r>
      <w:r w:rsidR="00171CAE">
        <w:rPr>
          <w:rFonts w:ascii="Nunito Sans" w:eastAsia="Times New Roman" w:hAnsi="Nunito Sans" w:cs="Arial"/>
        </w:rPr>
        <w:t xml:space="preserve"> noting that changes </w:t>
      </w:r>
      <w:r w:rsidR="009150D4" w:rsidRPr="009150D4">
        <w:rPr>
          <w:rFonts w:ascii="Nunito Sans" w:eastAsia="Times New Roman" w:hAnsi="Nunito Sans" w:cs="Arial"/>
        </w:rPr>
        <w:t>XRN5846 New allowable value (M - Thermal Mass) for Meter Type Code (H100)</w:t>
      </w:r>
      <w:r w:rsidR="009150D4">
        <w:rPr>
          <w:rFonts w:ascii="Nunito Sans" w:eastAsia="Times New Roman" w:hAnsi="Nunito Sans" w:cs="Arial"/>
        </w:rPr>
        <w:t xml:space="preserve"> and </w:t>
      </w:r>
      <w:r w:rsidR="009150D4" w:rsidRPr="009150D4">
        <w:rPr>
          <w:rFonts w:ascii="Nunito Sans" w:eastAsia="Times New Roman" w:hAnsi="Nunito Sans" w:cs="Arial"/>
        </w:rPr>
        <w:t>XRN5784 Modification 0862 Amendments to the current Unidentified Gas Reconciliation Period arrangements</w:t>
      </w:r>
      <w:r w:rsidR="009150D4">
        <w:rPr>
          <w:rFonts w:ascii="Nunito Sans" w:eastAsia="Times New Roman" w:hAnsi="Nunito Sans" w:cs="Arial"/>
        </w:rPr>
        <w:t xml:space="preserve"> will be included in this release.</w:t>
      </w:r>
      <w:r w:rsidR="00A24405">
        <w:rPr>
          <w:rFonts w:ascii="Nunito Sans" w:eastAsia="Times New Roman" w:hAnsi="Nunito Sans" w:cs="Arial"/>
        </w:rPr>
        <w:t xml:space="preserve"> RW </w:t>
      </w:r>
      <w:r w:rsidR="000627E4">
        <w:rPr>
          <w:rFonts w:ascii="Nunito Sans" w:eastAsia="Times New Roman" w:hAnsi="Nunito Sans" w:cs="Arial"/>
        </w:rPr>
        <w:t xml:space="preserve">noted that the </w:t>
      </w:r>
      <w:r w:rsidR="00B76D01">
        <w:rPr>
          <w:rFonts w:ascii="Nunito Sans" w:eastAsia="Times New Roman" w:hAnsi="Nunito Sans" w:cs="Arial"/>
        </w:rPr>
        <w:t xml:space="preserve">Release </w:t>
      </w:r>
      <w:r w:rsidR="000627E4" w:rsidRPr="000627E4">
        <w:rPr>
          <w:rFonts w:ascii="Nunito Sans" w:eastAsia="Times New Roman" w:hAnsi="Nunito Sans" w:cs="Arial"/>
        </w:rPr>
        <w:t xml:space="preserve">is tracking to target; Green, </w:t>
      </w:r>
      <w:r w:rsidR="00B76D01">
        <w:rPr>
          <w:rFonts w:ascii="Nunito Sans" w:eastAsia="Times New Roman" w:hAnsi="Nunito Sans" w:cs="Arial"/>
        </w:rPr>
        <w:t>with t</w:t>
      </w:r>
      <w:r w:rsidR="000627E4" w:rsidRPr="000627E4">
        <w:rPr>
          <w:rFonts w:ascii="Nunito Sans" w:eastAsia="Times New Roman" w:hAnsi="Nunito Sans" w:cs="Arial"/>
        </w:rPr>
        <w:t>esting in progress and completing to plan</w:t>
      </w:r>
      <w:r w:rsidR="000627E4">
        <w:rPr>
          <w:rFonts w:ascii="Nunito Sans" w:eastAsia="Times New Roman" w:hAnsi="Nunito Sans" w:cs="Arial"/>
        </w:rPr>
        <w:t>.</w:t>
      </w:r>
    </w:p>
    <w:p w14:paraId="67EA8B86" w14:textId="29A6D4DB" w:rsidR="00463EE4" w:rsidRDefault="00F32301" w:rsidP="00463EE4">
      <w:pPr>
        <w:spacing w:after="0"/>
        <w:rPr>
          <w:rFonts w:ascii="Nunito Sans" w:eastAsia="Times New Roman" w:hAnsi="Nunito Sans" w:cs="Arial"/>
        </w:rPr>
      </w:pPr>
      <w:r>
        <w:rPr>
          <w:rFonts w:ascii="Nunito Sans" w:eastAsia="Times New Roman" w:hAnsi="Nunito Sans" w:cs="Arial"/>
        </w:rPr>
        <w:t xml:space="preserve">RW </w:t>
      </w:r>
      <w:r w:rsidR="00B07E8A">
        <w:rPr>
          <w:rFonts w:ascii="Nunito Sans" w:eastAsia="Times New Roman" w:hAnsi="Nunito Sans" w:cs="Arial"/>
        </w:rPr>
        <w:t xml:space="preserve">notified customers </w:t>
      </w:r>
      <w:r w:rsidR="005139C4">
        <w:rPr>
          <w:rFonts w:ascii="Nunito Sans" w:eastAsia="Times New Roman" w:hAnsi="Nunito Sans" w:cs="Arial"/>
        </w:rPr>
        <w:t xml:space="preserve">that </w:t>
      </w:r>
      <w:r w:rsidR="00681A9A">
        <w:rPr>
          <w:rFonts w:ascii="Nunito Sans" w:eastAsia="Times New Roman" w:hAnsi="Nunito Sans" w:cs="Arial"/>
        </w:rPr>
        <w:t>the</w:t>
      </w:r>
      <w:r w:rsidR="005139C4">
        <w:rPr>
          <w:rFonts w:ascii="Nunito Sans" w:eastAsia="Times New Roman" w:hAnsi="Nunito Sans" w:cs="Arial"/>
        </w:rPr>
        <w:t xml:space="preserve"> </w:t>
      </w:r>
      <w:r w:rsidR="00681A9A">
        <w:rPr>
          <w:rFonts w:ascii="Nunito Sans" w:eastAsia="Times New Roman" w:hAnsi="Nunito Sans" w:cs="Arial"/>
        </w:rPr>
        <w:t>Customer</w:t>
      </w:r>
      <w:r w:rsidR="005139C4">
        <w:rPr>
          <w:rFonts w:ascii="Nunito Sans" w:eastAsia="Times New Roman" w:hAnsi="Nunito Sans" w:cs="Arial"/>
        </w:rPr>
        <w:t xml:space="preserve"> Awareness </w:t>
      </w:r>
      <w:r w:rsidR="00681A9A">
        <w:rPr>
          <w:rFonts w:ascii="Nunito Sans" w:eastAsia="Times New Roman" w:hAnsi="Nunito Sans" w:cs="Arial"/>
        </w:rPr>
        <w:t>S</w:t>
      </w:r>
      <w:r w:rsidR="005139C4">
        <w:rPr>
          <w:rFonts w:ascii="Nunito Sans" w:eastAsia="Times New Roman" w:hAnsi="Nunito Sans" w:cs="Arial"/>
        </w:rPr>
        <w:t xml:space="preserve">essions are on the Xoserve </w:t>
      </w:r>
      <w:r w:rsidR="009B2238">
        <w:rPr>
          <w:rFonts w:ascii="Nunito Sans" w:eastAsia="Times New Roman" w:hAnsi="Nunito Sans" w:cs="Arial"/>
        </w:rPr>
        <w:t>website,</w:t>
      </w:r>
      <w:r w:rsidR="005139C4">
        <w:rPr>
          <w:rFonts w:ascii="Nunito Sans" w:eastAsia="Times New Roman" w:hAnsi="Nunito Sans" w:cs="Arial"/>
        </w:rPr>
        <w:t xml:space="preserve"> and </w:t>
      </w:r>
      <w:r w:rsidR="00B07E8A">
        <w:rPr>
          <w:rFonts w:ascii="Nunito Sans" w:eastAsia="Times New Roman" w:hAnsi="Nunito Sans" w:cs="Arial"/>
        </w:rPr>
        <w:t xml:space="preserve">the following </w:t>
      </w:r>
      <w:r w:rsidR="00C4647F">
        <w:rPr>
          <w:rFonts w:ascii="Nunito Sans" w:eastAsia="Times New Roman" w:hAnsi="Nunito Sans" w:cs="Arial"/>
        </w:rPr>
        <w:t>communications</w:t>
      </w:r>
      <w:r w:rsidR="003F77DB">
        <w:rPr>
          <w:rFonts w:ascii="Nunito Sans" w:eastAsia="Times New Roman" w:hAnsi="Nunito Sans" w:cs="Arial"/>
        </w:rPr>
        <w:t xml:space="preserve"> will be sent</w:t>
      </w:r>
      <w:r w:rsidR="00C4647F">
        <w:rPr>
          <w:rFonts w:ascii="Nunito Sans" w:eastAsia="Times New Roman" w:hAnsi="Nunito Sans" w:cs="Arial"/>
        </w:rPr>
        <w:t xml:space="preserve"> – </w:t>
      </w:r>
    </w:p>
    <w:p w14:paraId="4D9E8746" w14:textId="62D096BD" w:rsidR="009B2238" w:rsidRPr="009B2238" w:rsidRDefault="009B2238" w:rsidP="009B2238">
      <w:pPr>
        <w:pStyle w:val="ListParagraph"/>
        <w:numPr>
          <w:ilvl w:val="0"/>
          <w:numId w:val="1"/>
        </w:numPr>
        <w:rPr>
          <w:rFonts w:ascii="Nunito Sans" w:eastAsia="Times New Roman" w:hAnsi="Nunito Sans" w:cs="Arial"/>
          <w:sz w:val="22"/>
          <w:szCs w:val="22"/>
        </w:rPr>
      </w:pPr>
      <w:r w:rsidRPr="009B2238">
        <w:rPr>
          <w:rFonts w:ascii="Nunito Sans" w:eastAsia="Times New Roman" w:hAnsi="Nunito Sans" w:cs="Arial"/>
          <w:sz w:val="22"/>
          <w:szCs w:val="22"/>
        </w:rPr>
        <w:t>GO</w:t>
      </w:r>
      <w:r w:rsidRPr="007C6485">
        <w:rPr>
          <w:rFonts w:ascii="Nunito Sans" w:eastAsia="Times New Roman" w:hAnsi="Nunito Sans" w:cs="Arial"/>
          <w:sz w:val="22"/>
          <w:szCs w:val="22"/>
        </w:rPr>
        <w:t>/</w:t>
      </w:r>
      <w:r w:rsidRPr="009B2238">
        <w:rPr>
          <w:rFonts w:ascii="Nunito Sans" w:eastAsia="Times New Roman" w:hAnsi="Nunito Sans" w:cs="Arial"/>
          <w:sz w:val="22"/>
          <w:szCs w:val="22"/>
        </w:rPr>
        <w:t>N</w:t>
      </w:r>
      <w:r w:rsidRPr="007C6485">
        <w:rPr>
          <w:rFonts w:ascii="Nunito Sans" w:eastAsia="Times New Roman" w:hAnsi="Nunito Sans" w:cs="Arial"/>
          <w:sz w:val="22"/>
          <w:szCs w:val="22"/>
        </w:rPr>
        <w:t>O GO</w:t>
      </w:r>
      <w:r w:rsidRPr="009B2238">
        <w:rPr>
          <w:rFonts w:ascii="Nunito Sans" w:eastAsia="Times New Roman" w:hAnsi="Nunito Sans" w:cs="Arial"/>
          <w:sz w:val="22"/>
          <w:szCs w:val="22"/>
        </w:rPr>
        <w:t xml:space="preserve"> Outcome – 26/06/25</w:t>
      </w:r>
    </w:p>
    <w:p w14:paraId="51AF50C4" w14:textId="5755B5CC" w:rsidR="00463EE4" w:rsidRPr="007C6485" w:rsidRDefault="009B2238" w:rsidP="007C6485">
      <w:pPr>
        <w:pStyle w:val="ListParagraph"/>
        <w:numPr>
          <w:ilvl w:val="0"/>
          <w:numId w:val="1"/>
        </w:numPr>
        <w:spacing w:after="0"/>
        <w:rPr>
          <w:rFonts w:ascii="Nunito Sans" w:eastAsia="Times New Roman" w:hAnsi="Nunito Sans" w:cs="Arial"/>
        </w:rPr>
      </w:pPr>
      <w:r w:rsidRPr="009B2238">
        <w:rPr>
          <w:rFonts w:ascii="Nunito Sans" w:eastAsia="Times New Roman" w:hAnsi="Nunito Sans" w:cs="Arial"/>
          <w:sz w:val="22"/>
          <w:szCs w:val="22"/>
        </w:rPr>
        <w:t>Implementation Outcome – 27/06/25</w:t>
      </w:r>
    </w:p>
    <w:p w14:paraId="21492B92" w14:textId="7796C067" w:rsidR="007C6485" w:rsidRPr="007C6485" w:rsidRDefault="007C6485" w:rsidP="007C6485">
      <w:pPr>
        <w:rPr>
          <w:rFonts w:ascii="Nunito Sans" w:eastAsia="Times New Roman" w:hAnsi="Nunito Sans" w:cs="Arial"/>
        </w:rPr>
      </w:pPr>
      <w:r w:rsidRPr="007C6485">
        <w:rPr>
          <w:rFonts w:ascii="Nunito Sans" w:eastAsia="Times New Roman" w:hAnsi="Nunito Sans" w:cs="Arial"/>
        </w:rPr>
        <w:t>No questions were raised by DSG representatives.</w:t>
      </w:r>
    </w:p>
    <w:p w14:paraId="194CF1F4" w14:textId="77777777" w:rsidR="007150BA" w:rsidRDefault="007150BA" w:rsidP="00463EE4">
      <w:pPr>
        <w:spacing w:after="0"/>
        <w:rPr>
          <w:rFonts w:ascii="Nunito Sans" w:eastAsia="Times New Roman" w:hAnsi="Nunito Sans" w:cs="Arial"/>
          <w:i/>
          <w:iCs/>
          <w:color w:val="3E5AA8" w:themeColor="accent1"/>
        </w:rPr>
      </w:pPr>
    </w:p>
    <w:p w14:paraId="49DD759C" w14:textId="77777777" w:rsidR="007150BA" w:rsidRDefault="007150BA" w:rsidP="00463EE4">
      <w:pPr>
        <w:spacing w:after="0"/>
        <w:rPr>
          <w:rFonts w:ascii="Nunito Sans" w:eastAsia="Times New Roman" w:hAnsi="Nunito Sans" w:cs="Arial"/>
          <w:i/>
          <w:iCs/>
          <w:color w:val="3E5AA8" w:themeColor="accent1"/>
        </w:rPr>
      </w:pPr>
    </w:p>
    <w:p w14:paraId="130563C4" w14:textId="2AE1A7F3" w:rsidR="00463EE4" w:rsidRDefault="000A13CD" w:rsidP="00463EE4">
      <w:pPr>
        <w:spacing w:after="0"/>
        <w:rPr>
          <w:rFonts w:ascii="Nunito Sans" w:eastAsia="Times New Roman" w:hAnsi="Nunito Sans" w:cs="Arial"/>
          <w:i/>
          <w:iCs/>
          <w:color w:val="3E5AA8" w:themeColor="accent1"/>
        </w:rPr>
      </w:pPr>
      <w:r w:rsidRPr="00463EE4">
        <w:rPr>
          <w:rFonts w:ascii="Nunito Sans" w:eastAsia="Times New Roman" w:hAnsi="Nunito Sans" w:cs="Arial"/>
          <w:i/>
          <w:iCs/>
          <w:color w:val="3E5AA8" w:themeColor="accent1"/>
        </w:rPr>
        <w:lastRenderedPageBreak/>
        <w:t xml:space="preserve">4ai. XRN 5846 - </w:t>
      </w:r>
      <w:r w:rsidR="0023657E">
        <w:rPr>
          <w:rFonts w:ascii="Nunito Sans" w:eastAsia="Times New Roman" w:hAnsi="Nunito Sans" w:cs="Arial"/>
          <w:i/>
          <w:iCs/>
          <w:color w:val="3E5AA8" w:themeColor="accent1"/>
        </w:rPr>
        <w:t>P</w:t>
      </w:r>
      <w:r w:rsidRPr="00463EE4">
        <w:rPr>
          <w:rFonts w:ascii="Nunito Sans" w:eastAsia="Times New Roman" w:hAnsi="Nunito Sans" w:cs="Arial"/>
          <w:i/>
          <w:iCs/>
          <w:color w:val="3E5AA8" w:themeColor="accent1"/>
        </w:rPr>
        <w:t xml:space="preserve">ost </w:t>
      </w:r>
      <w:r w:rsidR="0023657E">
        <w:rPr>
          <w:rFonts w:ascii="Nunito Sans" w:eastAsia="Times New Roman" w:hAnsi="Nunito Sans" w:cs="Arial"/>
          <w:i/>
          <w:iCs/>
          <w:color w:val="3E5AA8" w:themeColor="accent1"/>
        </w:rPr>
        <w:t>I</w:t>
      </w:r>
      <w:r w:rsidRPr="00463EE4">
        <w:rPr>
          <w:rFonts w:ascii="Nunito Sans" w:eastAsia="Times New Roman" w:hAnsi="Nunito Sans" w:cs="Arial"/>
          <w:i/>
          <w:iCs/>
          <w:color w:val="3E5AA8" w:themeColor="accent1"/>
        </w:rPr>
        <w:t xml:space="preserve">mplementation </w:t>
      </w:r>
      <w:r w:rsidR="0023657E">
        <w:rPr>
          <w:rFonts w:ascii="Nunito Sans" w:eastAsia="Times New Roman" w:hAnsi="Nunito Sans" w:cs="Arial"/>
          <w:i/>
          <w:iCs/>
          <w:color w:val="3E5AA8" w:themeColor="accent1"/>
        </w:rPr>
        <w:t>G</w:t>
      </w:r>
      <w:r w:rsidRPr="00463EE4">
        <w:rPr>
          <w:rFonts w:ascii="Nunito Sans" w:eastAsia="Times New Roman" w:hAnsi="Nunito Sans" w:cs="Arial"/>
          <w:i/>
          <w:iCs/>
          <w:color w:val="3E5AA8" w:themeColor="accent1"/>
        </w:rPr>
        <w:t>uidance for Shippers</w:t>
      </w:r>
    </w:p>
    <w:p w14:paraId="69713F0F" w14:textId="1E73B049" w:rsidR="006D3942" w:rsidRDefault="007E63F6" w:rsidP="00463EE4">
      <w:pPr>
        <w:spacing w:after="0"/>
        <w:rPr>
          <w:rFonts w:ascii="Nunito Sans" w:eastAsia="Times New Roman" w:hAnsi="Nunito Sans" w:cs="Arial"/>
        </w:rPr>
      </w:pPr>
      <w:r w:rsidRPr="007150BA">
        <w:rPr>
          <w:rFonts w:ascii="Nunito Sans" w:eastAsia="Times New Roman" w:hAnsi="Nunito Sans" w:cs="Arial"/>
        </w:rPr>
        <w:t xml:space="preserve">James Barlow </w:t>
      </w:r>
      <w:r w:rsidR="00F5199D" w:rsidRPr="007150BA">
        <w:rPr>
          <w:rFonts w:ascii="Nunito Sans" w:eastAsia="Times New Roman" w:hAnsi="Nunito Sans" w:cs="Arial"/>
        </w:rPr>
        <w:t xml:space="preserve">(JB) gave an update on slide 28, </w:t>
      </w:r>
      <w:r w:rsidR="00E01144" w:rsidRPr="007150BA">
        <w:rPr>
          <w:rFonts w:ascii="Nunito Sans" w:eastAsia="Times New Roman" w:hAnsi="Nunito Sans" w:cs="Arial"/>
        </w:rPr>
        <w:t xml:space="preserve">Daniel Kearney asked for </w:t>
      </w:r>
      <w:r w:rsidR="00324FB1" w:rsidRPr="007150BA">
        <w:rPr>
          <w:rFonts w:ascii="Nunito Sans" w:eastAsia="Times New Roman" w:hAnsi="Nunito Sans" w:cs="Arial"/>
        </w:rPr>
        <w:t>clarification</w:t>
      </w:r>
      <w:r w:rsidR="00E01144" w:rsidRPr="007150BA">
        <w:rPr>
          <w:rFonts w:ascii="Nunito Sans" w:eastAsia="Times New Roman" w:hAnsi="Nunito Sans" w:cs="Arial"/>
        </w:rPr>
        <w:t xml:space="preserve"> on which meter </w:t>
      </w:r>
      <w:r w:rsidR="006E34A8" w:rsidRPr="007150BA">
        <w:rPr>
          <w:rFonts w:ascii="Nunito Sans" w:eastAsia="Times New Roman" w:hAnsi="Nunito Sans" w:cs="Arial"/>
        </w:rPr>
        <w:t xml:space="preserve">assets </w:t>
      </w:r>
      <w:r w:rsidR="00BA3826" w:rsidRPr="007150BA">
        <w:rPr>
          <w:rFonts w:ascii="Nunito Sans" w:eastAsia="Times New Roman" w:hAnsi="Nunito Sans" w:cs="Arial"/>
        </w:rPr>
        <w:t xml:space="preserve">will be affected. JB </w:t>
      </w:r>
      <w:r w:rsidR="009C6DA4" w:rsidRPr="007150BA">
        <w:rPr>
          <w:rFonts w:ascii="Nunito Sans" w:eastAsia="Times New Roman" w:hAnsi="Nunito Sans" w:cs="Arial"/>
        </w:rPr>
        <w:t>stated</w:t>
      </w:r>
      <w:r w:rsidR="009C6DA4">
        <w:rPr>
          <w:rFonts w:ascii="Nunito Sans" w:eastAsia="Times New Roman" w:hAnsi="Nunito Sans" w:cs="Arial"/>
        </w:rPr>
        <w:t xml:space="preserve"> that the list of impacted meter</w:t>
      </w:r>
      <w:r w:rsidR="00711F30">
        <w:rPr>
          <w:rFonts w:ascii="Nunito Sans" w:eastAsia="Times New Roman" w:hAnsi="Nunito Sans" w:cs="Arial"/>
        </w:rPr>
        <w:t xml:space="preserve"> assets would be included in the minutes. These are attached below:</w:t>
      </w:r>
    </w:p>
    <w:p w14:paraId="7D54F891" w14:textId="29C537BB" w:rsidR="00711F30" w:rsidRDefault="00D117F1" w:rsidP="00463EE4">
      <w:pPr>
        <w:spacing w:after="0"/>
        <w:rPr>
          <w:rFonts w:ascii="Nunito Sans" w:eastAsia="Times New Roman" w:hAnsi="Nunito Sans" w:cs="Arial"/>
        </w:rPr>
      </w:pPr>
      <w:r>
        <w:rPr>
          <w:noProof/>
        </w:rPr>
        <w:drawing>
          <wp:inline distT="0" distB="0" distL="0" distR="0" wp14:anchorId="110FA5A4" wp14:editId="4FF5B3A5">
            <wp:extent cx="5731510" cy="1450975"/>
            <wp:effectExtent l="0" t="0" r="2540" b="0"/>
            <wp:docPr id="24003987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39870" name="Picture 1" descr="A screenshot of a computer&#10;&#10;AI-generated content may be incorrect."/>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731510" cy="1450975"/>
                    </a:xfrm>
                    <a:prstGeom prst="rect">
                      <a:avLst/>
                    </a:prstGeom>
                    <a:noFill/>
                    <a:ln>
                      <a:noFill/>
                    </a:ln>
                  </pic:spPr>
                </pic:pic>
              </a:graphicData>
            </a:graphic>
          </wp:inline>
        </w:drawing>
      </w:r>
    </w:p>
    <w:p w14:paraId="12386EF0" w14:textId="50D1034F" w:rsidR="000A13CD" w:rsidRPr="00463EE4" w:rsidRDefault="000A13CD" w:rsidP="00463EE4">
      <w:pPr>
        <w:spacing w:after="0"/>
        <w:rPr>
          <w:rFonts w:ascii="Nunito Sans" w:eastAsia="Times New Roman" w:hAnsi="Nunito Sans" w:cs="Arial"/>
          <w:i/>
          <w:iCs/>
          <w:color w:val="3E5AA8" w:themeColor="accent1"/>
        </w:rPr>
      </w:pPr>
      <w:r w:rsidRPr="00463EE4">
        <w:rPr>
          <w:rFonts w:ascii="Nunito Sans" w:eastAsia="Times New Roman" w:hAnsi="Nunito Sans" w:cs="Arial"/>
          <w:i/>
          <w:iCs/>
          <w:color w:val="3E5AA8" w:themeColor="accent1"/>
        </w:rPr>
        <w:t> </w:t>
      </w:r>
    </w:p>
    <w:p w14:paraId="27113E28" w14:textId="77777777" w:rsidR="005B6E48" w:rsidRDefault="0078332E" w:rsidP="00463EE4">
      <w:pPr>
        <w:spacing w:after="0"/>
        <w:rPr>
          <w:rFonts w:ascii="Nunito Sans" w:eastAsia="Times New Roman" w:hAnsi="Nunito Sans" w:cs="Arial"/>
          <w:b/>
          <w:bCs/>
          <w:i/>
          <w:iCs/>
          <w:color w:val="3E5AA8" w:themeColor="accent1"/>
        </w:rPr>
      </w:pPr>
      <w:r w:rsidRPr="00463EE4">
        <w:rPr>
          <w:rFonts w:ascii="Nunito Sans" w:eastAsia="Times New Roman" w:hAnsi="Nunito Sans" w:cs="Arial"/>
          <w:i/>
          <w:iCs/>
          <w:color w:val="3E5AA8" w:themeColor="accent1"/>
        </w:rPr>
        <w:t xml:space="preserve">4b. </w:t>
      </w:r>
      <w:r w:rsidR="005B6E48" w:rsidRPr="00463EE4">
        <w:rPr>
          <w:rFonts w:ascii="Nunito Sans" w:eastAsia="Times New Roman" w:hAnsi="Nunito Sans" w:cs="Arial"/>
          <w:i/>
          <w:iCs/>
          <w:color w:val="3E5AA8" w:themeColor="accent1"/>
        </w:rPr>
        <w:t>Minor Release drop 14</w:t>
      </w:r>
      <w:r w:rsidR="005B6E48" w:rsidRPr="005B6E48">
        <w:rPr>
          <w:rFonts w:ascii="Nunito Sans" w:eastAsia="Times New Roman" w:hAnsi="Nunito Sans" w:cs="Arial"/>
          <w:b/>
          <w:bCs/>
          <w:i/>
          <w:iCs/>
          <w:color w:val="3E5AA8" w:themeColor="accent1"/>
        </w:rPr>
        <w:t> </w:t>
      </w:r>
    </w:p>
    <w:p w14:paraId="0A7FB48C" w14:textId="73E98C83" w:rsidR="00A66872" w:rsidRPr="005C353E" w:rsidRDefault="005C353E" w:rsidP="00463EE4">
      <w:pPr>
        <w:spacing w:after="0"/>
        <w:rPr>
          <w:rFonts w:ascii="Nunito Sans" w:eastAsia="Times New Roman" w:hAnsi="Nunito Sans" w:cs="Arial"/>
        </w:rPr>
      </w:pPr>
      <w:r w:rsidRPr="00A66872">
        <w:rPr>
          <w:rFonts w:ascii="Nunito Sans" w:eastAsia="Times New Roman" w:hAnsi="Nunito Sans" w:cs="Arial"/>
        </w:rPr>
        <w:t xml:space="preserve">RB </w:t>
      </w:r>
      <w:r w:rsidR="006A1E40" w:rsidRPr="00A66872">
        <w:rPr>
          <w:rFonts w:ascii="Nunito Sans" w:eastAsia="Times New Roman" w:hAnsi="Nunito Sans" w:cs="Arial"/>
        </w:rPr>
        <w:t xml:space="preserve">noted that </w:t>
      </w:r>
      <w:r w:rsidR="00A11F88" w:rsidRPr="00A66872">
        <w:rPr>
          <w:rFonts w:ascii="Nunito Sans" w:eastAsia="Times New Roman" w:hAnsi="Nunito Sans" w:cs="Arial"/>
        </w:rPr>
        <w:t xml:space="preserve">Minor Release 14 has been successfully implemented on </w:t>
      </w:r>
      <w:proofErr w:type="gramStart"/>
      <w:r w:rsidR="00A11F88" w:rsidRPr="00A66872">
        <w:rPr>
          <w:rFonts w:ascii="Nunito Sans" w:eastAsia="Times New Roman" w:hAnsi="Nunito Sans" w:cs="Arial"/>
        </w:rPr>
        <w:t>30</w:t>
      </w:r>
      <w:r w:rsidR="00A11F88" w:rsidRPr="00A66872">
        <w:rPr>
          <w:rFonts w:ascii="Nunito Sans" w:eastAsia="Times New Roman" w:hAnsi="Nunito Sans" w:cs="Arial"/>
          <w:vertAlign w:val="superscript"/>
        </w:rPr>
        <w:t>th</w:t>
      </w:r>
      <w:r w:rsidR="00A11F88" w:rsidRPr="00A66872">
        <w:rPr>
          <w:rFonts w:ascii="Nunito Sans" w:eastAsia="Times New Roman" w:hAnsi="Nunito Sans" w:cs="Arial"/>
        </w:rPr>
        <w:t xml:space="preserve"> May, and</w:t>
      </w:r>
      <w:proofErr w:type="gramEnd"/>
      <w:r w:rsidR="00A11F88" w:rsidRPr="00A66872">
        <w:rPr>
          <w:rFonts w:ascii="Nunito Sans" w:eastAsia="Times New Roman" w:hAnsi="Nunito Sans" w:cs="Arial"/>
        </w:rPr>
        <w:t xml:space="preserve"> is due to complete it’s post implementation activities in the </w:t>
      </w:r>
      <w:r w:rsidR="00A66872" w:rsidRPr="00A66872">
        <w:rPr>
          <w:rFonts w:ascii="Nunito Sans" w:eastAsia="Times New Roman" w:hAnsi="Nunito Sans" w:cs="Arial"/>
        </w:rPr>
        <w:t>coming weeks, before being formally closed by ChMC. No comments were raised by DSG representatives.</w:t>
      </w:r>
      <w:r w:rsidR="00A66872">
        <w:rPr>
          <w:rFonts w:ascii="Nunito Sans" w:eastAsia="Times New Roman" w:hAnsi="Nunito Sans" w:cs="Arial"/>
        </w:rPr>
        <w:t xml:space="preserve"> </w:t>
      </w:r>
    </w:p>
    <w:p w14:paraId="44EE7A3A" w14:textId="77777777" w:rsidR="00463EE4" w:rsidRPr="00463EE4" w:rsidRDefault="00463EE4" w:rsidP="00463EE4">
      <w:pPr>
        <w:spacing w:after="0"/>
        <w:rPr>
          <w:rFonts w:ascii="Nunito Sans" w:eastAsia="Times New Roman" w:hAnsi="Nunito Sans" w:cs="Arial"/>
          <w:color w:val="3E5AA8" w:themeColor="accent1"/>
        </w:rPr>
      </w:pPr>
    </w:p>
    <w:p w14:paraId="2A2F850D" w14:textId="1BCA084F" w:rsidR="00F73880" w:rsidRDefault="00F73880" w:rsidP="00B34E91">
      <w:pPr>
        <w:spacing w:after="0"/>
        <w:rPr>
          <w:rFonts w:ascii="Nunito Sans" w:eastAsia="Times New Roman" w:hAnsi="Nunito Sans" w:cs="Arial"/>
          <w:b/>
          <w:bCs/>
          <w:i/>
          <w:iCs/>
          <w:color w:val="3E5AA8"/>
          <w:u w:val="single"/>
        </w:rPr>
      </w:pPr>
      <w:r w:rsidRPr="0003329F">
        <w:rPr>
          <w:rFonts w:ascii="Nunito Sans" w:eastAsia="Times New Roman" w:hAnsi="Nunito Sans" w:cs="Arial"/>
          <w:b/>
          <w:bCs/>
          <w:i/>
          <w:iCs/>
          <w:color w:val="3E5AA8"/>
          <w:u w:val="single"/>
        </w:rPr>
        <w:t>5a. Change Pipeline</w:t>
      </w:r>
    </w:p>
    <w:p w14:paraId="512DB4CC" w14:textId="05ECCBC0" w:rsidR="006F6904" w:rsidRPr="00A66872" w:rsidRDefault="00B34E91" w:rsidP="00564F11">
      <w:pPr>
        <w:spacing w:after="0"/>
        <w:rPr>
          <w:rFonts w:ascii="Nunito Sans" w:eastAsia="Times New Roman" w:hAnsi="Nunito Sans" w:cs="Arial"/>
        </w:rPr>
      </w:pPr>
      <w:r w:rsidRPr="00A66872">
        <w:rPr>
          <w:rFonts w:ascii="Nunito Sans" w:eastAsia="Times New Roman" w:hAnsi="Nunito Sans" w:cs="Arial"/>
        </w:rPr>
        <w:t>PO gave an overview of slides 31-37</w:t>
      </w:r>
      <w:r w:rsidR="00CA430A" w:rsidRPr="00A66872">
        <w:rPr>
          <w:rFonts w:ascii="Nunito Sans" w:eastAsia="Times New Roman" w:hAnsi="Nunito Sans" w:cs="Arial"/>
        </w:rPr>
        <w:t xml:space="preserve">. </w:t>
      </w:r>
      <w:r w:rsidR="00F34E13" w:rsidRPr="00A66872">
        <w:rPr>
          <w:rFonts w:ascii="Nunito Sans" w:eastAsia="Times New Roman" w:hAnsi="Nunito Sans" w:cs="Arial"/>
        </w:rPr>
        <w:t>PO noted th</w:t>
      </w:r>
      <w:r w:rsidR="00564F11" w:rsidRPr="00A66872">
        <w:rPr>
          <w:rFonts w:ascii="Nunito Sans" w:eastAsia="Times New Roman" w:hAnsi="Nunito Sans" w:cs="Arial"/>
        </w:rPr>
        <w:t xml:space="preserve">e following points – </w:t>
      </w:r>
    </w:p>
    <w:p w14:paraId="79911356" w14:textId="52E183CC" w:rsidR="00564F11" w:rsidRPr="00A66872" w:rsidRDefault="00A66872" w:rsidP="00EB19B0">
      <w:pPr>
        <w:pStyle w:val="ListParagraph"/>
        <w:numPr>
          <w:ilvl w:val="0"/>
          <w:numId w:val="3"/>
        </w:numPr>
        <w:rPr>
          <w:rFonts w:ascii="Nunito Sans" w:eastAsia="Times New Roman" w:hAnsi="Nunito Sans" w:cs="Arial"/>
        </w:rPr>
      </w:pPr>
      <w:r w:rsidRPr="00A66872">
        <w:rPr>
          <w:rFonts w:ascii="Nunito Sans" w:eastAsia="Times New Roman" w:hAnsi="Nunito Sans" w:cs="Arial"/>
          <w:sz w:val="22"/>
          <w:szCs w:val="22"/>
        </w:rPr>
        <w:t xml:space="preserve">Currently no agreed scope for implementation in </w:t>
      </w:r>
      <w:r w:rsidR="00EB19B0" w:rsidRPr="00A66872">
        <w:rPr>
          <w:rFonts w:ascii="Nunito Sans" w:eastAsia="Times New Roman" w:hAnsi="Nunito Sans" w:cs="Arial"/>
          <w:sz w:val="22"/>
          <w:szCs w:val="22"/>
        </w:rPr>
        <w:t xml:space="preserve">November </w:t>
      </w:r>
      <w:r w:rsidRPr="00A66872">
        <w:rPr>
          <w:rFonts w:ascii="Nunito Sans" w:eastAsia="Times New Roman" w:hAnsi="Nunito Sans" w:cs="Arial"/>
          <w:sz w:val="22"/>
          <w:szCs w:val="22"/>
        </w:rPr>
        <w:t>2025 Major R</w:t>
      </w:r>
      <w:r w:rsidR="00EB19B0" w:rsidRPr="00A66872">
        <w:rPr>
          <w:rFonts w:ascii="Nunito Sans" w:eastAsia="Times New Roman" w:hAnsi="Nunito Sans" w:cs="Arial"/>
          <w:sz w:val="22"/>
          <w:szCs w:val="22"/>
        </w:rPr>
        <w:t>elease</w:t>
      </w:r>
    </w:p>
    <w:p w14:paraId="2D525469" w14:textId="15D57FA2" w:rsidR="00EB19B0" w:rsidRPr="00A66872" w:rsidRDefault="002B07C8" w:rsidP="00EB19B0">
      <w:pPr>
        <w:pStyle w:val="ListParagraph"/>
        <w:numPr>
          <w:ilvl w:val="0"/>
          <w:numId w:val="3"/>
        </w:numPr>
        <w:rPr>
          <w:rFonts w:ascii="Nunito Sans" w:eastAsia="Times New Roman" w:hAnsi="Nunito Sans" w:cs="Arial"/>
        </w:rPr>
      </w:pPr>
      <w:r w:rsidRPr="00A66872">
        <w:rPr>
          <w:rFonts w:ascii="Nunito Sans" w:eastAsia="Times New Roman" w:hAnsi="Nunito Sans" w:cs="Arial"/>
          <w:sz w:val="22"/>
          <w:szCs w:val="22"/>
        </w:rPr>
        <w:t xml:space="preserve">5 changes </w:t>
      </w:r>
      <w:r w:rsidR="00A66872" w:rsidRPr="00A66872">
        <w:rPr>
          <w:rFonts w:ascii="Nunito Sans" w:eastAsia="Times New Roman" w:hAnsi="Nunito Sans" w:cs="Arial"/>
          <w:sz w:val="22"/>
          <w:szCs w:val="22"/>
        </w:rPr>
        <w:t xml:space="preserve">are considered viable candidates for inclusion in </w:t>
      </w:r>
      <w:r w:rsidRPr="00A66872">
        <w:rPr>
          <w:rFonts w:ascii="Nunito Sans" w:eastAsia="Times New Roman" w:hAnsi="Nunito Sans" w:cs="Arial"/>
          <w:sz w:val="22"/>
          <w:szCs w:val="22"/>
        </w:rPr>
        <w:t xml:space="preserve">Feb </w:t>
      </w:r>
      <w:r w:rsidR="00A66872" w:rsidRPr="00A66872">
        <w:rPr>
          <w:rFonts w:ascii="Nunito Sans" w:eastAsia="Times New Roman" w:hAnsi="Nunito Sans" w:cs="Arial"/>
          <w:sz w:val="22"/>
          <w:szCs w:val="22"/>
        </w:rPr>
        <w:t>2025 Major R</w:t>
      </w:r>
      <w:r w:rsidRPr="00A66872">
        <w:rPr>
          <w:rFonts w:ascii="Nunito Sans" w:eastAsia="Times New Roman" w:hAnsi="Nunito Sans" w:cs="Arial"/>
          <w:sz w:val="22"/>
          <w:szCs w:val="22"/>
        </w:rPr>
        <w:t>elease</w:t>
      </w:r>
    </w:p>
    <w:p w14:paraId="09FD30A1" w14:textId="601A65E7" w:rsidR="00B87EF4" w:rsidRPr="00A66872" w:rsidRDefault="00B87EF4" w:rsidP="00EB19B0">
      <w:pPr>
        <w:pStyle w:val="ListParagraph"/>
        <w:numPr>
          <w:ilvl w:val="0"/>
          <w:numId w:val="3"/>
        </w:numPr>
        <w:rPr>
          <w:rFonts w:ascii="Nunito Sans" w:eastAsia="Times New Roman" w:hAnsi="Nunito Sans" w:cs="Arial"/>
        </w:rPr>
      </w:pPr>
      <w:r w:rsidRPr="00A66872">
        <w:rPr>
          <w:rFonts w:ascii="Nunito Sans" w:eastAsia="Times New Roman" w:hAnsi="Nunito Sans" w:cs="Arial"/>
          <w:sz w:val="22"/>
          <w:szCs w:val="22"/>
        </w:rPr>
        <w:t xml:space="preserve">June </w:t>
      </w:r>
      <w:r w:rsidR="00A66872" w:rsidRPr="00A66872">
        <w:rPr>
          <w:rFonts w:ascii="Nunito Sans" w:eastAsia="Times New Roman" w:hAnsi="Nunito Sans" w:cs="Arial"/>
          <w:sz w:val="22"/>
          <w:szCs w:val="22"/>
        </w:rPr>
        <w:t xml:space="preserve">2025 </w:t>
      </w:r>
      <w:r w:rsidRPr="00A66872">
        <w:rPr>
          <w:rFonts w:ascii="Nunito Sans" w:eastAsia="Times New Roman" w:hAnsi="Nunito Sans" w:cs="Arial"/>
          <w:sz w:val="22"/>
          <w:szCs w:val="22"/>
        </w:rPr>
        <w:t xml:space="preserve">implementation </w:t>
      </w:r>
      <w:r w:rsidR="00A66872" w:rsidRPr="00A66872">
        <w:rPr>
          <w:rFonts w:ascii="Nunito Sans" w:eastAsia="Times New Roman" w:hAnsi="Nunito Sans" w:cs="Arial"/>
          <w:sz w:val="22"/>
          <w:szCs w:val="22"/>
        </w:rPr>
        <w:t xml:space="preserve">on track for delivery on </w:t>
      </w:r>
      <w:r w:rsidR="00A8458F" w:rsidRPr="00A66872">
        <w:rPr>
          <w:rFonts w:ascii="Nunito Sans" w:eastAsia="Times New Roman" w:hAnsi="Nunito Sans" w:cs="Arial"/>
          <w:sz w:val="22"/>
          <w:szCs w:val="22"/>
        </w:rPr>
        <w:t>27</w:t>
      </w:r>
      <w:r w:rsidR="00A8458F" w:rsidRPr="00A66872">
        <w:rPr>
          <w:rFonts w:ascii="Nunito Sans" w:eastAsia="Times New Roman" w:hAnsi="Nunito Sans" w:cs="Arial"/>
          <w:sz w:val="22"/>
          <w:szCs w:val="22"/>
          <w:vertAlign w:val="superscript"/>
        </w:rPr>
        <w:t>th</w:t>
      </w:r>
      <w:r w:rsidR="00A8458F" w:rsidRPr="00A66872">
        <w:rPr>
          <w:rFonts w:ascii="Nunito Sans" w:eastAsia="Times New Roman" w:hAnsi="Nunito Sans" w:cs="Arial"/>
          <w:sz w:val="22"/>
          <w:szCs w:val="22"/>
        </w:rPr>
        <w:t xml:space="preserve"> June</w:t>
      </w:r>
      <w:r w:rsidR="00A66872" w:rsidRPr="00A66872">
        <w:rPr>
          <w:rFonts w:ascii="Nunito Sans" w:eastAsia="Times New Roman" w:hAnsi="Nunito Sans" w:cs="Arial"/>
          <w:sz w:val="22"/>
          <w:szCs w:val="22"/>
        </w:rPr>
        <w:t xml:space="preserve"> 2025</w:t>
      </w:r>
    </w:p>
    <w:p w14:paraId="5DA96F64" w14:textId="20AE71E1" w:rsidR="00B87EF4" w:rsidRPr="00A66872" w:rsidRDefault="0068037E" w:rsidP="00A8458F">
      <w:pPr>
        <w:pStyle w:val="ListParagraph"/>
        <w:numPr>
          <w:ilvl w:val="0"/>
          <w:numId w:val="3"/>
        </w:numPr>
        <w:rPr>
          <w:rFonts w:ascii="Nunito Sans" w:eastAsia="Times New Roman" w:hAnsi="Nunito Sans" w:cs="Arial"/>
        </w:rPr>
      </w:pPr>
      <w:r w:rsidRPr="00A66872">
        <w:rPr>
          <w:rFonts w:ascii="Nunito Sans" w:eastAsia="Times New Roman" w:hAnsi="Nunito Sans" w:cs="Arial"/>
          <w:sz w:val="22"/>
          <w:szCs w:val="22"/>
        </w:rPr>
        <w:t>2 change packs expected for July</w:t>
      </w:r>
      <w:r w:rsidR="00A66872" w:rsidRPr="00A66872">
        <w:rPr>
          <w:rFonts w:ascii="Nunito Sans" w:eastAsia="Times New Roman" w:hAnsi="Nunito Sans" w:cs="Arial"/>
          <w:sz w:val="22"/>
          <w:szCs w:val="22"/>
        </w:rPr>
        <w:t xml:space="preserve"> consultation. </w:t>
      </w:r>
    </w:p>
    <w:p w14:paraId="22DE0922" w14:textId="7C7A818D" w:rsidR="00A66872" w:rsidRPr="00A66872" w:rsidRDefault="00A66872" w:rsidP="00A66872">
      <w:pPr>
        <w:rPr>
          <w:rFonts w:ascii="Nunito Sans" w:eastAsia="Times New Roman" w:hAnsi="Nunito Sans" w:cs="Arial"/>
        </w:rPr>
      </w:pPr>
      <w:r w:rsidRPr="00A66872">
        <w:rPr>
          <w:rFonts w:ascii="Nunito Sans" w:eastAsia="Times New Roman" w:hAnsi="Nunito Sans" w:cs="Arial"/>
        </w:rPr>
        <w:t xml:space="preserve">An overview of the change backlog was also discussed with members. No comments were raised by DSG representatives. </w:t>
      </w:r>
    </w:p>
    <w:p w14:paraId="3CAC5FBD" w14:textId="77777777" w:rsidR="00A8458F" w:rsidRDefault="00F73880" w:rsidP="00A8458F">
      <w:pPr>
        <w:spacing w:after="0"/>
        <w:rPr>
          <w:rFonts w:ascii="Nunito Sans" w:eastAsia="Times New Roman" w:hAnsi="Nunito Sans" w:cs="Arial"/>
          <w:b/>
          <w:bCs/>
          <w:i/>
          <w:iCs/>
          <w:color w:val="3E5AA8"/>
          <w:u w:val="single"/>
        </w:rPr>
      </w:pPr>
      <w:r w:rsidRPr="0003329F">
        <w:rPr>
          <w:rFonts w:ascii="Nunito Sans" w:eastAsia="Times New Roman" w:hAnsi="Nunito Sans" w:cs="Arial"/>
          <w:b/>
          <w:bCs/>
          <w:i/>
          <w:iCs/>
          <w:color w:val="3E5AA8"/>
          <w:u w:val="single"/>
        </w:rPr>
        <w:t>6. AOB</w:t>
      </w:r>
    </w:p>
    <w:p w14:paraId="1133F006" w14:textId="6A491870" w:rsidR="00F73880" w:rsidRDefault="00A8458F" w:rsidP="00A8458F">
      <w:pPr>
        <w:spacing w:after="0"/>
        <w:rPr>
          <w:rFonts w:ascii="Nunito Sans" w:eastAsia="Times New Roman" w:hAnsi="Nunito Sans" w:cs="Arial"/>
        </w:rPr>
      </w:pPr>
      <w:r w:rsidRPr="007150BA">
        <w:rPr>
          <w:rFonts w:ascii="Nunito Sans" w:eastAsia="Times New Roman" w:hAnsi="Nunito Sans" w:cs="Arial"/>
        </w:rPr>
        <w:t xml:space="preserve">JB </w:t>
      </w:r>
      <w:r w:rsidR="00C119A9" w:rsidRPr="007150BA">
        <w:rPr>
          <w:rFonts w:ascii="Nunito Sans" w:eastAsia="Times New Roman" w:hAnsi="Nunito Sans" w:cs="Arial"/>
        </w:rPr>
        <w:t xml:space="preserve">noted an issue that has been raised relating to the field length of the meter serial number, against G4 meter </w:t>
      </w:r>
      <w:r w:rsidR="00E16D98">
        <w:rPr>
          <w:rFonts w:ascii="Nunito Sans" w:eastAsia="Times New Roman" w:hAnsi="Nunito Sans" w:cs="Arial"/>
        </w:rPr>
        <w:t>models</w:t>
      </w:r>
      <w:r w:rsidR="00C119A9">
        <w:rPr>
          <w:rFonts w:ascii="Nunito Sans" w:eastAsia="Times New Roman" w:hAnsi="Nunito Sans" w:cs="Arial"/>
        </w:rPr>
        <w:t xml:space="preserve">. </w:t>
      </w:r>
      <w:r w:rsidR="00686DA9">
        <w:rPr>
          <w:rFonts w:ascii="Nunito Sans" w:eastAsia="Times New Roman" w:hAnsi="Nunito Sans" w:cs="Arial"/>
        </w:rPr>
        <w:t xml:space="preserve">Some customers have </w:t>
      </w:r>
      <w:r w:rsidR="004A4CFD">
        <w:rPr>
          <w:rFonts w:ascii="Nunito Sans" w:eastAsia="Times New Roman" w:hAnsi="Nunito Sans" w:cs="Arial"/>
        </w:rPr>
        <w:t xml:space="preserve">contacted the CDSP </w:t>
      </w:r>
      <w:r w:rsidR="00C477B2">
        <w:rPr>
          <w:rFonts w:ascii="Nunito Sans" w:eastAsia="Times New Roman" w:hAnsi="Nunito Sans" w:cs="Arial"/>
        </w:rPr>
        <w:t xml:space="preserve">as the meter appears to have </w:t>
      </w:r>
      <w:r w:rsidR="00412AB7">
        <w:rPr>
          <w:rFonts w:ascii="Nunito Sans" w:eastAsia="Times New Roman" w:hAnsi="Nunito Sans" w:cs="Arial"/>
        </w:rPr>
        <w:t xml:space="preserve">an MSN </w:t>
      </w:r>
      <w:r w:rsidR="00E408E7">
        <w:rPr>
          <w:rFonts w:ascii="Nunito Sans" w:eastAsia="Times New Roman" w:hAnsi="Nunito Sans" w:cs="Arial"/>
        </w:rPr>
        <w:t>longer than 14 characters</w:t>
      </w:r>
      <w:r w:rsidR="002F2778">
        <w:rPr>
          <w:rFonts w:ascii="Nunito Sans" w:eastAsia="Times New Roman" w:hAnsi="Nunito Sans" w:cs="Arial"/>
        </w:rPr>
        <w:t>, JB made the following statements:</w:t>
      </w:r>
    </w:p>
    <w:p w14:paraId="30067C72" w14:textId="287A1523" w:rsidR="002F2778" w:rsidRPr="0023657E" w:rsidRDefault="002F2778" w:rsidP="002F2778">
      <w:pPr>
        <w:pStyle w:val="ListParagraph"/>
        <w:numPr>
          <w:ilvl w:val="0"/>
          <w:numId w:val="4"/>
        </w:numPr>
        <w:spacing w:after="0"/>
        <w:rPr>
          <w:rFonts w:ascii="Nunito Sans" w:eastAsia="Times New Roman" w:hAnsi="Nunito Sans" w:cs="Arial"/>
          <w:sz w:val="22"/>
          <w:szCs w:val="22"/>
        </w:rPr>
      </w:pPr>
      <w:r w:rsidRPr="0023657E">
        <w:rPr>
          <w:rFonts w:ascii="Nunito Sans" w:eastAsia="Times New Roman" w:hAnsi="Nunito Sans" w:cs="Arial"/>
          <w:sz w:val="22"/>
          <w:szCs w:val="22"/>
        </w:rPr>
        <w:t xml:space="preserve">The CDSP are assuming that customers do not want to </w:t>
      </w:r>
      <w:r w:rsidR="00DB17F6" w:rsidRPr="0023657E">
        <w:rPr>
          <w:rFonts w:ascii="Nunito Sans" w:eastAsia="Times New Roman" w:hAnsi="Nunito Sans" w:cs="Arial"/>
          <w:sz w:val="22"/>
          <w:szCs w:val="22"/>
        </w:rPr>
        <w:t xml:space="preserve">seek to </w:t>
      </w:r>
      <w:r w:rsidRPr="0023657E">
        <w:rPr>
          <w:rFonts w:ascii="Nunito Sans" w:eastAsia="Times New Roman" w:hAnsi="Nunito Sans" w:cs="Arial"/>
          <w:sz w:val="22"/>
          <w:szCs w:val="22"/>
        </w:rPr>
        <w:t xml:space="preserve">change the </w:t>
      </w:r>
      <w:r w:rsidR="00DB17F6" w:rsidRPr="0023657E">
        <w:rPr>
          <w:rFonts w:ascii="Nunito Sans" w:eastAsia="Times New Roman" w:hAnsi="Nunito Sans" w:cs="Arial"/>
          <w:sz w:val="22"/>
          <w:szCs w:val="22"/>
        </w:rPr>
        <w:t>MSN length in industry files</w:t>
      </w:r>
    </w:p>
    <w:p w14:paraId="30D799D8" w14:textId="1DEE45F8" w:rsidR="00DB17F6" w:rsidRPr="0023657E" w:rsidRDefault="00DB17F6" w:rsidP="00DB17F6">
      <w:pPr>
        <w:pStyle w:val="ListParagraph"/>
        <w:numPr>
          <w:ilvl w:val="1"/>
          <w:numId w:val="4"/>
        </w:numPr>
        <w:spacing w:after="0"/>
        <w:rPr>
          <w:rFonts w:ascii="Nunito Sans" w:eastAsia="Times New Roman" w:hAnsi="Nunito Sans" w:cs="Arial"/>
          <w:sz w:val="22"/>
          <w:szCs w:val="22"/>
        </w:rPr>
      </w:pPr>
      <w:r w:rsidRPr="0023657E">
        <w:rPr>
          <w:rFonts w:ascii="Nunito Sans" w:eastAsia="Times New Roman" w:hAnsi="Nunito Sans" w:cs="Arial"/>
          <w:sz w:val="22"/>
          <w:szCs w:val="22"/>
        </w:rPr>
        <w:t xml:space="preserve">No </w:t>
      </w:r>
      <w:r w:rsidR="007A01B6" w:rsidRPr="0023657E">
        <w:rPr>
          <w:rFonts w:ascii="Nunito Sans" w:eastAsia="Times New Roman" w:hAnsi="Nunito Sans" w:cs="Arial"/>
          <w:sz w:val="22"/>
          <w:szCs w:val="22"/>
        </w:rPr>
        <w:t xml:space="preserve">customers </w:t>
      </w:r>
      <w:r w:rsidR="0086577F" w:rsidRPr="0023657E">
        <w:rPr>
          <w:rFonts w:ascii="Nunito Sans" w:eastAsia="Times New Roman" w:hAnsi="Nunito Sans" w:cs="Arial"/>
          <w:sz w:val="22"/>
          <w:szCs w:val="22"/>
        </w:rPr>
        <w:t>contradicted this statement</w:t>
      </w:r>
    </w:p>
    <w:p w14:paraId="48C25550" w14:textId="7EAFC988" w:rsidR="0086577F" w:rsidRPr="0023657E" w:rsidRDefault="0086577F" w:rsidP="0086577F">
      <w:pPr>
        <w:pStyle w:val="ListParagraph"/>
        <w:numPr>
          <w:ilvl w:val="0"/>
          <w:numId w:val="4"/>
        </w:numPr>
        <w:spacing w:after="0"/>
        <w:rPr>
          <w:rFonts w:ascii="Nunito Sans" w:eastAsia="Times New Roman" w:hAnsi="Nunito Sans" w:cs="Arial"/>
          <w:sz w:val="22"/>
          <w:szCs w:val="22"/>
        </w:rPr>
      </w:pPr>
      <w:r w:rsidRPr="0023657E">
        <w:rPr>
          <w:rFonts w:ascii="Nunito Sans" w:eastAsia="Times New Roman" w:hAnsi="Nunito Sans" w:cs="Arial"/>
          <w:sz w:val="22"/>
          <w:szCs w:val="22"/>
        </w:rPr>
        <w:t xml:space="preserve">In the circumstance of a G4 meter model, the understanding is that the MSN starts with G4 and any characters to the left of this should be </w:t>
      </w:r>
      <w:r w:rsidR="00E92662" w:rsidRPr="0023657E">
        <w:rPr>
          <w:rFonts w:ascii="Nunito Sans" w:eastAsia="Times New Roman" w:hAnsi="Nunito Sans" w:cs="Arial"/>
          <w:sz w:val="22"/>
          <w:szCs w:val="22"/>
        </w:rPr>
        <w:t>disregarded</w:t>
      </w:r>
      <w:r w:rsidR="00E53669" w:rsidRPr="0023657E">
        <w:rPr>
          <w:rFonts w:ascii="Nunito Sans" w:eastAsia="Times New Roman" w:hAnsi="Nunito Sans" w:cs="Arial"/>
          <w:sz w:val="22"/>
          <w:szCs w:val="22"/>
        </w:rPr>
        <w:t>, for example:</w:t>
      </w:r>
    </w:p>
    <w:p w14:paraId="1FCF6F1C" w14:textId="3D8113B2" w:rsidR="00E53669" w:rsidRPr="00E53669" w:rsidRDefault="00570B0D" w:rsidP="00E53669">
      <w:pPr>
        <w:spacing w:after="0"/>
        <w:rPr>
          <w:rFonts w:ascii="Nunito Sans" w:eastAsia="Times New Roman" w:hAnsi="Nunito Sans" w:cs="Arial"/>
        </w:rPr>
      </w:pPr>
      <w:r>
        <w:rPr>
          <w:noProof/>
          <w:color w:val="000000"/>
        </w:rPr>
        <w:lastRenderedPageBreak/>
        <mc:AlternateContent>
          <mc:Choice Requires="wps">
            <w:drawing>
              <wp:anchor distT="0" distB="0" distL="114300" distR="114300" simplePos="0" relativeHeight="251658241" behindDoc="0" locked="0" layoutInCell="1" allowOverlap="1" wp14:anchorId="1BDD5946" wp14:editId="41F14DE9">
                <wp:simplePos x="0" y="0"/>
                <wp:positionH relativeFrom="column">
                  <wp:posOffset>2484408</wp:posOffset>
                </wp:positionH>
                <wp:positionV relativeFrom="paragraph">
                  <wp:posOffset>983411</wp:posOffset>
                </wp:positionV>
                <wp:extent cx="577969" cy="8627"/>
                <wp:effectExtent l="19050" t="19050" r="31750" b="29845"/>
                <wp:wrapNone/>
                <wp:docPr id="1068123498" name="Straight Connector 4"/>
                <wp:cNvGraphicFramePr/>
                <a:graphic xmlns:a="http://schemas.openxmlformats.org/drawingml/2006/main">
                  <a:graphicData uri="http://schemas.microsoft.com/office/word/2010/wordprocessingShape">
                    <wps:wsp>
                      <wps:cNvCnPr/>
                      <wps:spPr>
                        <a:xfrm>
                          <a:off x="0" y="0"/>
                          <a:ext cx="577969" cy="8627"/>
                        </a:xfrm>
                        <a:prstGeom prst="line">
                          <a:avLst/>
                        </a:prstGeom>
                        <a:ln w="317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1F0FCD6" id="Straight Connector 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5.6pt,77.45pt" to="241.1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LqQEAAKcDAAAOAAAAZHJzL2Uyb0RvYy54bWysU8tu2zAQvAfoPxC815RcxE4EyzkkaC9F&#10;E+TxAQy1tAjwBZK15L/PklbkoClQNMiFIrk7uzPD1eZqNJrsIUTlbEvrRUUJWOE6ZXctfXr8/vWC&#10;kpi47bh2Flp6gEivtl/ONoNvYOl6pzsIBIvY2Ay+pX1KvmEsih4MjwvnwWJQumB4wmPYsS7wAasb&#10;zZZVtWKDC50PTkCMeHtzDNJtqS8liHQrZYREdEuRWyprKOtzXtl2w5td4L5XYqLBP8DCcGWx6Vzq&#10;hidOfgf1rpRRIrjoZFoIZ5iTUgkoGlBNXf2h5qHnHooWNCf62ab4eWXFr/21vQtow+BjE/1dyCpG&#10;GUz+Ij8yFrMOs1kwJiLw8ny9vlxdUiIwdLFarrOV7AT1IaYf4AzJm5ZqZbMS3vD9z5iOqa8p+Vpb&#10;MrT0W70+L2/CTmzKLh00HNPuQRLVYf+6lCuDAtc6kD3HJ+ZCgE3LiYu2mJ1hUmk9A6t/A6f8DIUy&#10;RP8DnhGls7NpBhtlXfhb9zTWE2V5zEcr3+jO22fXHco7lQBOQ3F7mtw8bm/PBX76v7YvAAAA//8D&#10;AFBLAwQUAAYACAAAACEAbxBwE+IAAAALAQAADwAAAGRycy9kb3ducmV2LnhtbEyPwU7DMBBE70j8&#10;g7VI3KjTtERtiFNFVEhAJQSFAkc33iaBeB3Fbhv+nu0JjjvzNDuTLQbbigP2vnGkYDyKQCCVzjRU&#10;KXh7vbuagfBBk9GtI1Twgx4W+flZplPjjvSCh3WoBIeQT7WCOoQuldKXNVrtR65DYm/neqsDn30l&#10;Ta+PHG5bGUdRIq1uiD/UusPbGsvv9d4qKJ53crN6ePr6GIou2dw/Lt+rz6VSlxdDcQMi4BD+YDjV&#10;5+qQc6et25PxolUwmY9jRtm4ns5BMDGdxaxsT0oyAZln8v+G/BcAAP//AwBQSwECLQAUAAYACAAA&#10;ACEAtoM4kv4AAADhAQAAEwAAAAAAAAAAAAAAAAAAAAAAW0NvbnRlbnRfVHlwZXNdLnhtbFBLAQIt&#10;ABQABgAIAAAAIQA4/SH/1gAAAJQBAAALAAAAAAAAAAAAAAAAAC8BAABfcmVscy8ucmVsc1BLAQIt&#10;ABQABgAIAAAAIQDvmE/LqQEAAKcDAAAOAAAAAAAAAAAAAAAAAC4CAABkcnMvZTJvRG9jLnhtbFBL&#10;AQItABQABgAIAAAAIQBvEHAT4gAAAAsBAAAPAAAAAAAAAAAAAAAAAAMEAABkcnMvZG93bnJldi54&#10;bWxQSwUGAAAAAAQABADzAAAAEgUAAAAA&#10;" strokecolor="#d24e29 [3045]" strokeweight="2.5pt"/>
            </w:pict>
          </mc:Fallback>
        </mc:AlternateContent>
      </w:r>
      <w:r w:rsidR="00912F00">
        <w:rPr>
          <w:noProof/>
          <w:color w:val="000000"/>
        </w:rPr>
        <mc:AlternateContent>
          <mc:Choice Requires="wps">
            <w:drawing>
              <wp:anchor distT="0" distB="0" distL="114300" distR="114300" simplePos="0" relativeHeight="251658240" behindDoc="0" locked="0" layoutInCell="1" allowOverlap="1" wp14:anchorId="79794E5F" wp14:editId="1A8315AF">
                <wp:simplePos x="0" y="0"/>
                <wp:positionH relativeFrom="column">
                  <wp:posOffset>3062377</wp:posOffset>
                </wp:positionH>
                <wp:positionV relativeFrom="paragraph">
                  <wp:posOffset>785004</wp:posOffset>
                </wp:positionV>
                <wp:extent cx="1483744" cy="345056"/>
                <wp:effectExtent l="0" t="0" r="21590" b="17145"/>
                <wp:wrapNone/>
                <wp:docPr id="1185539944" name="Rectangle 3"/>
                <wp:cNvGraphicFramePr/>
                <a:graphic xmlns:a="http://schemas.openxmlformats.org/drawingml/2006/main">
                  <a:graphicData uri="http://schemas.microsoft.com/office/word/2010/wordprocessingShape">
                    <wps:wsp>
                      <wps:cNvSpPr/>
                      <wps:spPr>
                        <a:xfrm>
                          <a:off x="0" y="0"/>
                          <a:ext cx="1483744" cy="345056"/>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19587" id="Rectangle 3" o:spid="_x0000_s1026" style="position:absolute;margin-left:241.15pt;margin-top:61.8pt;width:116.85pt;height:27.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5mgAIAAF8FAAAOAAAAZHJzL2Uyb0RvYy54bWysVE1v2zAMvQ/YfxB0X22nTtsFcYogRYYB&#10;RVu0HXpWZCk2IIuapMTJfv0o+SNBV+wwzAdZEslH8onk/PbQKLIX1tWgC5pdpJQIzaGs9bagP17X&#10;X24ocZ7pkinQoqBH4ejt4vOneWtmYgIVqFJYgiDazVpT0Mp7M0sSxyvRMHcBRmgUSrAN83i026S0&#10;rEX0RiWTNL1KWrClscCFc3h71wnpIuJLKbh/lNIJT1RBMTYfVxvXTViTxZzNtpaZquZ9GOwfomhY&#10;rdHpCHXHPCM7W/8B1dTcggPpLzg0CUhZcxFzwGyy9F02LxUzIuaC5Dgz0uT+Hyx/2L+YJ4s0tMbN&#10;HG5DFgdpm/DH+MghknUcyRIHTzheZvnN5XWeU8JRdplP0+lVYDM5WRvr/DcBDQmbglp8jMgR2987&#10;36kOKsGZhnWtVHwQpcOFA1WX4S4e7HazUpbsGb7kep3i17s7U0PnwTQ55RJ3/qhEwFD6WUhSlxj9&#10;JEYSy0yMsIxzoX3WiSpWis5bNj1zFgozWMRMI2BAlhjliN0DDJodyIDd5d3rB1MRq3Q0Tv8WWGc8&#10;WkTPoP1o3NQa7EcACrPqPXf6A0kdNYGlDZTHJ0ssdD3iDF/X+G73zPknZrEpsH2w0f0jLlJBW1Do&#10;d5RUYH99dB/0sVZRSkmLTVZQ93PHrKBEfddYxV+zPA9dGQ/59HqCB3su2ZxL9K5ZAb5+hiPF8LgN&#10;+l4NW2mhecN5sAxeUcQ0R98F5d4Oh5Xvmh8nChfLZVTDTjTM3+sXwwN4YDXU5evhjVnTF6/Hsn+A&#10;oSHZ7F0Nd7rBUsNy50HWscBPvPZ8YxfHwuknThgT5+eodZqLi98AAAD//wMAUEsDBBQABgAIAAAA&#10;IQDfbrv23wAAAAsBAAAPAAAAZHJzL2Rvd25yZXYueG1sTI9BT4QwEIXvJv6HZky8GLcsGECkbHQT&#10;9+DBxNWLt0JHIEunhJYF/73jSY/z3pc375W71Q7ijJPvHSnYbiIQSI0zPbUKPt6fb3MQPmgyenCE&#10;Cr7Rw666vCh1YdxCb3g+hlZwCPlCK+hCGAspfdOh1X7jRiT2vtxkdeBzaqWZ9MLhdpBxFKXS6p74&#10;Q6dH3HfYnI6zVVAfPqd9/pQcwnyTcvSpfcHXRanrq/XxAUTANfzB8Fufq0PFnWo3k/FiUHCXxwmj&#10;bMRJCoKJbJvyupqVLLsHWZXy/4bqBwAA//8DAFBLAQItABQABgAIAAAAIQC2gziS/gAAAOEBAAAT&#10;AAAAAAAAAAAAAAAAAAAAAABbQ29udGVudF9UeXBlc10ueG1sUEsBAi0AFAAGAAgAAAAhADj9If/W&#10;AAAAlAEAAAsAAAAAAAAAAAAAAAAALwEAAF9yZWxzLy5yZWxzUEsBAi0AFAAGAAgAAAAhAIEcnmaA&#10;AgAAXwUAAA4AAAAAAAAAAAAAAAAALgIAAGRycy9lMm9Eb2MueG1sUEsBAi0AFAAGAAgAAAAhAN9u&#10;u/bfAAAACwEAAA8AAAAAAAAAAAAAAAAA2gQAAGRycy9kb3ducmV2LnhtbFBLBQYAAAAABAAEAPMA&#10;AADmBQAAAAA=&#10;" filled="f" strokecolor="red" strokeweight="2pt"/>
            </w:pict>
          </mc:Fallback>
        </mc:AlternateContent>
      </w:r>
      <w:r w:rsidR="005A5B39">
        <w:rPr>
          <w:noProof/>
          <w:color w:val="000000"/>
        </w:rPr>
        <w:drawing>
          <wp:inline distT="0" distB="0" distL="0" distR="0" wp14:anchorId="49D809BB" wp14:editId="7010EAA3">
            <wp:extent cx="5731510" cy="2956560"/>
            <wp:effectExtent l="0" t="0" r="2540" b="0"/>
            <wp:docPr id="2032336207" name="Picture 2" descr="A close up of a me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36207" name="Picture 2" descr="A close up of a meter&#10;&#10;AI-generated content may be incorrec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31510" cy="2956560"/>
                    </a:xfrm>
                    <a:prstGeom prst="rect">
                      <a:avLst/>
                    </a:prstGeom>
                    <a:noFill/>
                    <a:ln>
                      <a:noFill/>
                    </a:ln>
                  </pic:spPr>
                </pic:pic>
              </a:graphicData>
            </a:graphic>
          </wp:inline>
        </w:drawing>
      </w:r>
    </w:p>
    <w:p w14:paraId="3D4178F9" w14:textId="77777777" w:rsidR="00E92662" w:rsidRDefault="00E92662" w:rsidP="00E92662">
      <w:pPr>
        <w:spacing w:after="0"/>
        <w:rPr>
          <w:rFonts w:ascii="Nunito Sans" w:eastAsia="Times New Roman" w:hAnsi="Nunito Sans" w:cs="Arial"/>
        </w:rPr>
      </w:pPr>
    </w:p>
    <w:p w14:paraId="2765BDFF" w14:textId="52D5E72B" w:rsidR="00E92662" w:rsidRPr="00E92662" w:rsidRDefault="00E92662" w:rsidP="00E92662">
      <w:pPr>
        <w:spacing w:after="0"/>
        <w:rPr>
          <w:rFonts w:ascii="Nunito Sans" w:eastAsia="Times New Roman" w:hAnsi="Nunito Sans" w:cs="Arial"/>
        </w:rPr>
      </w:pPr>
      <w:r>
        <w:rPr>
          <w:rFonts w:ascii="Nunito Sans" w:eastAsia="Times New Roman" w:hAnsi="Nunito Sans" w:cs="Arial"/>
        </w:rPr>
        <w:t xml:space="preserve">JB </w:t>
      </w:r>
      <w:r w:rsidR="004E47EF">
        <w:rPr>
          <w:rFonts w:ascii="Nunito Sans" w:eastAsia="Times New Roman" w:hAnsi="Nunito Sans" w:cs="Arial"/>
        </w:rPr>
        <w:t xml:space="preserve">added that he is undertaking </w:t>
      </w:r>
      <w:r w:rsidR="00CB0CD2">
        <w:rPr>
          <w:rFonts w:ascii="Nunito Sans" w:eastAsia="Times New Roman" w:hAnsi="Nunito Sans" w:cs="Arial"/>
        </w:rPr>
        <w:t xml:space="preserve">some data analysis </w:t>
      </w:r>
      <w:r w:rsidR="00195ACA">
        <w:rPr>
          <w:rFonts w:ascii="Nunito Sans" w:eastAsia="Times New Roman" w:hAnsi="Nunito Sans" w:cs="Arial"/>
        </w:rPr>
        <w:t>to test the assumption made in the second point</w:t>
      </w:r>
      <w:r w:rsidR="00D1340A">
        <w:rPr>
          <w:rFonts w:ascii="Nunito Sans" w:eastAsia="Times New Roman" w:hAnsi="Nunito Sans" w:cs="Arial"/>
        </w:rPr>
        <w:t xml:space="preserve"> and will </w:t>
      </w:r>
      <w:r w:rsidR="00C847E3">
        <w:rPr>
          <w:rFonts w:ascii="Nunito Sans" w:eastAsia="Times New Roman" w:hAnsi="Nunito Sans" w:cs="Arial"/>
        </w:rPr>
        <w:t>present this to the group once complete.</w:t>
      </w:r>
    </w:p>
    <w:p w14:paraId="5DD176FC" w14:textId="77777777" w:rsidR="00C119A9" w:rsidRDefault="00C119A9" w:rsidP="00A8458F">
      <w:pPr>
        <w:spacing w:after="0"/>
        <w:rPr>
          <w:rFonts w:ascii="Nunito Sans" w:eastAsia="Times New Roman" w:hAnsi="Nunito Sans" w:cs="Arial"/>
          <w:b/>
          <w:bCs/>
          <w:i/>
          <w:iCs/>
          <w:color w:val="3E5AA8"/>
          <w:u w:val="single"/>
        </w:rPr>
      </w:pPr>
    </w:p>
    <w:p w14:paraId="06111F58" w14:textId="77777777" w:rsidR="00A8458F" w:rsidRPr="00C119A9" w:rsidRDefault="00A8458F" w:rsidP="00F73880">
      <w:pPr>
        <w:rPr>
          <w:rFonts w:ascii="Nunito Sans" w:eastAsia="Times New Roman" w:hAnsi="Nunito Sans" w:cs="Arial"/>
          <w:color w:val="3E5AA8"/>
        </w:rPr>
      </w:pPr>
    </w:p>
    <w:p w14:paraId="108BC3F7" w14:textId="58B32844" w:rsidR="00F73880" w:rsidRPr="0003329F" w:rsidRDefault="00F73880" w:rsidP="37293FF2">
      <w:pPr>
        <w:rPr>
          <w:rFonts w:ascii="Nunito Sans" w:eastAsia="Times New Roman" w:hAnsi="Nunito Sans" w:cs="Arial"/>
        </w:rPr>
      </w:pPr>
      <w:r w:rsidRPr="0003329F">
        <w:rPr>
          <w:rFonts w:ascii="Nunito Sans" w:eastAsia="Times New Roman" w:hAnsi="Nunito Sans" w:cs="Arial"/>
        </w:rPr>
        <w:t xml:space="preserve">This was the end of </w:t>
      </w:r>
      <w:r w:rsidR="00463EE4" w:rsidRPr="00463EE4">
        <w:rPr>
          <w:rFonts w:ascii="Nunito Sans" w:eastAsia="Times New Roman" w:hAnsi="Nunito Sans" w:cs="Arial"/>
        </w:rPr>
        <w:t xml:space="preserve">Monday </w:t>
      </w:r>
      <w:r w:rsidR="00463EE4" w:rsidRPr="00463EE4">
        <w:rPr>
          <w:rFonts w:ascii="Nunito Sans" w:eastAsia="Arial" w:hAnsi="Nunito Sans" w:cs="Arial"/>
        </w:rPr>
        <w:t>23</w:t>
      </w:r>
      <w:r w:rsidR="00463EE4" w:rsidRPr="00463EE4">
        <w:rPr>
          <w:rFonts w:ascii="Nunito Sans" w:eastAsia="Arial" w:hAnsi="Nunito Sans" w:cs="Arial"/>
          <w:vertAlign w:val="superscript"/>
        </w:rPr>
        <w:t>rd</w:t>
      </w:r>
      <w:r w:rsidR="00463EE4" w:rsidRPr="00463EE4">
        <w:rPr>
          <w:rFonts w:ascii="Nunito Sans" w:eastAsia="Arial" w:hAnsi="Nunito Sans" w:cs="Arial"/>
        </w:rPr>
        <w:t xml:space="preserve"> June 2025</w:t>
      </w:r>
      <w:r w:rsidR="00463EE4">
        <w:rPr>
          <w:rFonts w:ascii="Nunito Sans" w:eastAsia="Arial" w:hAnsi="Nunito Sans" w:cs="Arial"/>
          <w:b/>
          <w:bCs/>
          <w:color w:val="FF0000"/>
        </w:rPr>
        <w:t xml:space="preserve"> </w:t>
      </w:r>
      <w:r w:rsidRPr="0003329F">
        <w:rPr>
          <w:rFonts w:ascii="Nunito Sans" w:eastAsia="Times New Roman" w:hAnsi="Nunito Sans" w:cs="Arial"/>
        </w:rPr>
        <w:t>DSC Delivery Subgroup meeting. Next Meeting:</w:t>
      </w:r>
      <w:r w:rsidRPr="0003329F">
        <w:rPr>
          <w:rFonts w:ascii="Nunito Sans" w:eastAsia="Times New Roman" w:hAnsi="Nunito Sans" w:cs="Arial"/>
          <w:b/>
          <w:bCs/>
        </w:rPr>
        <w:t xml:space="preserve"> </w:t>
      </w:r>
      <w:r w:rsidRPr="0003329F">
        <w:rPr>
          <w:rFonts w:ascii="Nunito Sans" w:eastAsia="Times New Roman" w:hAnsi="Nunito Sans" w:cs="Arial"/>
        </w:rPr>
        <w:t>(</w:t>
      </w:r>
      <w:r w:rsidR="0023292E" w:rsidRPr="0023292E">
        <w:rPr>
          <w:rFonts w:ascii="Nunito Sans" w:eastAsia="Times New Roman" w:hAnsi="Nunito Sans" w:cs="Arial"/>
        </w:rPr>
        <w:t>21</w:t>
      </w:r>
      <w:r w:rsidR="0023292E" w:rsidRPr="0023292E">
        <w:rPr>
          <w:rFonts w:ascii="Nunito Sans" w:eastAsia="Times New Roman" w:hAnsi="Nunito Sans" w:cs="Arial"/>
          <w:vertAlign w:val="superscript"/>
        </w:rPr>
        <w:t>st</w:t>
      </w:r>
      <w:r w:rsidR="0023292E" w:rsidRPr="0023292E">
        <w:rPr>
          <w:rFonts w:ascii="Nunito Sans" w:eastAsia="Times New Roman" w:hAnsi="Nunito Sans" w:cs="Arial"/>
        </w:rPr>
        <w:t xml:space="preserve"> July </w:t>
      </w:r>
      <w:r w:rsidR="00C70285" w:rsidRPr="0023292E">
        <w:rPr>
          <w:rFonts w:ascii="Nunito Sans" w:eastAsia="Times New Roman" w:hAnsi="Nunito Sans" w:cs="Arial"/>
        </w:rPr>
        <w:t>202</w:t>
      </w:r>
      <w:r w:rsidR="007E06FF" w:rsidRPr="0023292E">
        <w:rPr>
          <w:rFonts w:ascii="Nunito Sans" w:eastAsia="Times New Roman" w:hAnsi="Nunito Sans" w:cs="Arial"/>
        </w:rPr>
        <w:t>5</w:t>
      </w:r>
      <w:r w:rsidRPr="0003329F">
        <w:rPr>
          <w:rFonts w:ascii="Nunito Sans" w:eastAsia="Times New Roman" w:hAnsi="Nunito Sans" w:cs="Arial"/>
        </w:rPr>
        <w:t>)</w:t>
      </w:r>
    </w:p>
    <w:p w14:paraId="5CE98D88" w14:textId="6AC89B85" w:rsidR="00F73880" w:rsidRPr="0003329F" w:rsidRDefault="00F73880" w:rsidP="00F73880">
      <w:pPr>
        <w:contextualSpacing/>
        <w:rPr>
          <w:rFonts w:ascii="Nunito Sans" w:eastAsia="Arial" w:hAnsi="Nunito Sans" w:cs="Arial"/>
          <w:color w:val="3E5AA8"/>
        </w:rPr>
      </w:pPr>
      <w:r w:rsidRPr="0003329F">
        <w:rPr>
          <w:rFonts w:ascii="Nunito Sans" w:eastAsia="Arial" w:hAnsi="Nunito Sans" w:cs="Arial"/>
        </w:rPr>
        <w:t xml:space="preserve">If you have any questions relating to the above meeting </w:t>
      </w:r>
      <w:r w:rsidR="09D2CF18" w:rsidRPr="6E036F96">
        <w:rPr>
          <w:rFonts w:ascii="Nunito Sans" w:eastAsia="Arial" w:hAnsi="Nunito Sans" w:cs="Arial"/>
        </w:rPr>
        <w:t>summary</w:t>
      </w:r>
      <w:r w:rsidRPr="0003329F">
        <w:rPr>
          <w:rFonts w:ascii="Nunito Sans" w:eastAsia="Arial" w:hAnsi="Nunito Sans" w:cs="Arial"/>
        </w:rPr>
        <w:t xml:space="preserve">, please email </w:t>
      </w:r>
      <w:hyperlink r:id="rId17">
        <w:r w:rsidRPr="6E036F96">
          <w:rPr>
            <w:rFonts w:ascii="Nunito Sans" w:eastAsia="Arial" w:hAnsi="Nunito Sans" w:cs="Arial"/>
            <w:b/>
            <w:bCs/>
            <w:color w:val="0000FF"/>
            <w:u w:val="single"/>
          </w:rPr>
          <w:t>uklink@xoserve.com</w:t>
        </w:r>
      </w:hyperlink>
      <w:r w:rsidRPr="0003329F">
        <w:rPr>
          <w:rFonts w:ascii="Nunito Sans" w:eastAsia="Arial" w:hAnsi="Nunito Sans" w:cs="Arial"/>
          <w:color w:val="0000FF"/>
        </w:rPr>
        <w:t xml:space="preserve"> </w:t>
      </w:r>
    </w:p>
    <w:sectPr w:rsidR="00F73880" w:rsidRPr="0003329F">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18602" w14:textId="77777777" w:rsidR="00D61A38" w:rsidRDefault="00D61A38" w:rsidP="00324744">
      <w:pPr>
        <w:spacing w:after="0" w:line="240" w:lineRule="auto"/>
      </w:pPr>
      <w:r>
        <w:separator/>
      </w:r>
    </w:p>
  </w:endnote>
  <w:endnote w:type="continuationSeparator" w:id="0">
    <w:p w14:paraId="65272EDE" w14:textId="77777777" w:rsidR="00D61A38" w:rsidRDefault="00D61A38" w:rsidP="00324744">
      <w:pPr>
        <w:spacing w:after="0" w:line="240" w:lineRule="auto"/>
      </w:pPr>
      <w:r>
        <w:continuationSeparator/>
      </w:r>
    </w:p>
  </w:endnote>
  <w:endnote w:type="continuationNotice" w:id="1">
    <w:p w14:paraId="0001BA95" w14:textId="77777777" w:rsidR="00D61A38" w:rsidRDefault="00D61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0667" w14:textId="77777777" w:rsidR="00861304" w:rsidRDefault="00861304">
    <w:pPr>
      <w:pStyle w:val="Footer"/>
    </w:pPr>
    <w:r>
      <w:rPr>
        <w:noProof/>
      </w:rPr>
      <mc:AlternateContent>
        <mc:Choice Requires="wps">
          <w:drawing>
            <wp:anchor distT="0" distB="0" distL="114300" distR="114300" simplePos="0" relativeHeight="251658241" behindDoc="0" locked="0" layoutInCell="1" allowOverlap="1" wp14:anchorId="5029066A" wp14:editId="5029066B">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64B81524">
            <v:rect id="Rectangle 2" style="position:absolute;margin-left:-1in;margin-top:29.65pt;width:595.5pt;height:20.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0d1f5 [3208]" stroked="f" strokeweight="2pt" w14:anchorId="5D519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CdQIAAGIFAAAOAAAAZHJzL2Uyb0RvYy54bWysVMFu2zAMvQ/YPwi6r46DpumCOkXQosOA&#10;oi3WDj2rslQLkEWNUuJkXz9KdpwuK3YY5oMsiuQj+UTq4nLbWrZRGAy4ipcnE86Uk1Ab91rx7083&#10;n845C1G4WlhwquI7Ffjl8uOHi84v1BQasLVCRiAuLDpf8SZGvyiKIBvVinACXjlSasBWRBLxtahR&#10;dITe2mI6mZwVHWDtEaQKgU6veyVfZnytlYz3WgcVma045Rbzinl9SWuxvBCLVxS+MXJIQ/xDFq0w&#10;joKOUNciCrZG8wdUayRCAB1PJLQFaG2kyjVQNeXkqJrHRniVayFygh9pCv8PVt5tHv0DEg2dD4tA&#10;21TFVmOb/pQf22aydiNZahuZpMP57Gx6PiNOJemms3k5nyU2i4O3xxC/KGhZ2lQc6TIyR2JzG2Jv&#10;ujdJwQJYU98Ya7OQGkBdWWQbQVcnpFQu7gP8ZmldsneQPHvQdFIcysm7uLMq2Vn3TWlmaipgmpPJ&#10;nXYcqOxVjahVH382oW8ob/TIxWbAhKwp/og9ALxXRDnADPbJVeVGHZ0nf0usL3H0yJHBxdG5NQ7w&#10;PQAbx8i9/Z6knprE0gvUuwdkCP2YBC9vDF3drQjxQSDNBd02zXq8p0Vb6CoOw46zBvDne+fJntqV&#10;tJx1NGcVDz/WAhVn9qujRv5cnp6mwczC6Ww+JQHfal7eaty6vQLqh5JeFS/zNtlHu99qhPaZnoRV&#10;ikoq4STFrriMuBeuYj//9KhItVplMxpGL+Kte/QygSdWU2s+bZ8F+qF/I3X+HexnUiyO2ri3TZ4O&#10;VusI2uQeP/A68E2DnBtneHTSS/FWzlaHp3H5CwAA//8DAFBLAwQUAAYACAAAACEAqQY3pt8AAAAL&#10;AQAADwAAAGRycy9kb3ducmV2LnhtbEyPwU7DMBBE70j8g7VI3FqnkNImxKmAwhEBAe7beBtHjddR&#10;7LTh73FPcNzZ0cybYjPZThxp8K1jBYt5AoK4drrlRsHX58tsDcIHZI2dY1LwQx425eVFgbl2J/6g&#10;YxUaEUPY56jAhNDnUvrakEU/dz1x/O3dYDHEc2ikHvAUw20nb5LkTlpsOTYY7OnJUH2oRhtLcOtX&#10;xk3f4+vb/jE5PLfL7Xul1PXV9HAPItAU/sxwxo/oUEamnRtZe9EpmC3SNI4JCpbZLYizI0lXUdkp&#10;yLI1yLKQ/zeUvwAAAP//AwBQSwECLQAUAAYACAAAACEAtoM4kv4AAADhAQAAEwAAAAAAAAAAAAAA&#10;AAAAAAAAW0NvbnRlbnRfVHlwZXNdLnhtbFBLAQItABQABgAIAAAAIQA4/SH/1gAAAJQBAAALAAAA&#10;AAAAAAAAAAAAAC8BAABfcmVscy8ucmVsc1BLAQItABQABgAIAAAAIQDbp+ZCdQIAAGIFAAAOAAAA&#10;AAAAAAAAAAAAAC4CAABkcnMvZTJvRG9jLnhtbFBLAQItABQABgAIAAAAIQCpBjem3wAAAAsBAAAP&#10;AAAAAAAAAAAAAAAAAM8EAABkcnMvZG93bnJldi54bWxQSwUGAAAAAAQABADzAAAA2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65F66" w14:textId="77777777" w:rsidR="00D61A38" w:rsidRDefault="00D61A38" w:rsidP="00324744">
      <w:pPr>
        <w:spacing w:after="0" w:line="240" w:lineRule="auto"/>
      </w:pPr>
      <w:r>
        <w:separator/>
      </w:r>
    </w:p>
  </w:footnote>
  <w:footnote w:type="continuationSeparator" w:id="0">
    <w:p w14:paraId="5CB73312" w14:textId="77777777" w:rsidR="00D61A38" w:rsidRDefault="00D61A38" w:rsidP="00324744">
      <w:pPr>
        <w:spacing w:after="0" w:line="240" w:lineRule="auto"/>
      </w:pPr>
      <w:r>
        <w:continuationSeparator/>
      </w:r>
    </w:p>
  </w:footnote>
  <w:footnote w:type="continuationNotice" w:id="1">
    <w:p w14:paraId="590156A8" w14:textId="77777777" w:rsidR="00D61A38" w:rsidRDefault="00D61A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90666" w14:textId="77777777" w:rsidR="00861304" w:rsidRDefault="00861304">
    <w:pPr>
      <w:pStyle w:val="Header"/>
    </w:pPr>
    <w:r>
      <w:rPr>
        <w:noProof/>
      </w:rPr>
      <mc:AlternateContent>
        <mc:Choice Requires="wps">
          <w:drawing>
            <wp:anchor distT="0" distB="0" distL="114300" distR="114300" simplePos="0" relativeHeight="251658240" behindDoc="0" locked="0" layoutInCell="1" allowOverlap="1" wp14:anchorId="50290668" wp14:editId="50290669">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w14:anchorId="596AE68A">
            <v:rect id="Rectangle 1" style="position:absolute;margin-left:-1in;margin-top:-38.4pt;width:595.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3e5aa8 [3204]" stroked="f" strokeweight="2pt" w14:anchorId="7C33A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2hcgIAAGIFAAAOAAAAZHJzL2Uyb0RvYy54bWysVG1r2zAQ/j7YfxD6vjoOTdOFOiWkdAxK&#10;W9aOflZlKTbIOu2kxMl+/U7yS7q2bDDmD7Kke+7t0d1dXO4bw3YKfQ224PnJhDNlJZS13RT8++P1&#10;p3POfBC2FAasKvhBeX65/PjhonULNYUKTKmQkRHrF60reBWCW2SZl5VqhD8BpywJNWAjAh1xk5Uo&#10;WrLemGw6mZxlLWDpEKTynm6vOiFfJvtaKxnutPYqMFNwii2kFdP6HNdseSEWGxSuqmUfhviHKBpR&#10;W3I6mroSQbAt1m9MNbVE8KDDiYQmA61rqVIOlE0+eZXNQyWcSrkQOd6NNPn/Z1be7h7cPRINrfML&#10;T9uYxV5jE/8UH9snsg4jWWofmKTL+exsej4jTiXJprN5Pp9FNrOjtkMfvihoWNwUHOkxEkdid+ND&#10;Bx0g0ZkHU5fXtTHpEAtArQ2ynaCnE1IqG/LewW9IYyPeQtTsjMab7JhO2oWDURFn7DelWV1SAtMU&#10;TKq0t45SDJUoVed/NqFv8D6ElpJNBiNak//Rdv4n212UPT6qqlSoo/Lk78qjRvIMNozKTW0B3zNg&#10;Rvp0hx9I6qiJLD1DebhHhtC1iXfyuqanuxE+3AukvqDXpl4Pd7RoA23Bod9xVgH+fO8+4qlcScpZ&#10;S31WcP9jK1BxZr5aKuTP+elpbMx0OJ3Np3TAl5LnlxK7bdZA9ZDTVHEybSM+mGGrEZonGgmr6JVE&#10;wkryXXAZcDisQ9f/NFSkWq0SjJrRiXBjH5yMxiOrsTQf908CXV+/gSr/FoaeFItXZdxho6aF1TaA&#10;rlONH3nt+aZGToXTD504KV6eE+o4Gpe/AAAA//8DAFBLAwQUAAYACAAAACEATDeVQuEAAAANAQAA&#10;DwAAAGRycy9kb3ducmV2LnhtbEyPQU/DMAyF70j8h8hI3LZ0rHSoNJ0AiZ1hTAhuWeO1FY0TNena&#10;8evxTuNmPz89f69YT7YTR+xD60jBYp6AQKqcaalWsPt4nT2ACFGT0Z0jVHDCAOvy+qrQuXEjveNx&#10;G2vBIRRyraCJ0edShqpBq8PceSS+HVxvdeS1r6Xp9cjhtpN3SZJJq1viD432+NJg9bMdrAK/2b19&#10;H5pnP2anz/vNVA9fv+2g1O3N9PQIIuIUL2Y44zM6lMy0dwOZIDoFs0WacpnI0yrjEmdLkq5Y2rO0&#10;zJYgy0L+b1H+AQAA//8DAFBLAQItABQABgAIAAAAIQC2gziS/gAAAOEBAAATAAAAAAAAAAAAAAAA&#10;AAAAAABbQ29udGVudF9UeXBlc10ueG1sUEsBAi0AFAAGAAgAAAAhADj9If/WAAAAlAEAAAsAAAAA&#10;AAAAAAAAAAAALwEAAF9yZWxzLy5yZWxzUEsBAi0AFAAGAAgAAAAhABIRjaFyAgAAYgUAAA4AAAAA&#10;AAAAAAAAAAAALgIAAGRycy9lMm9Eb2MueG1sUEsBAi0AFAAGAAgAAAAhAEw3lULhAAAADQEAAA8A&#10;AAAAAAAAAAAAAAAAzAQAAGRycy9kb3ducmV2LnhtbFBLBQYAAAAABAAEAPMAAAD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80C57"/>
    <w:multiLevelType w:val="hybridMultilevel"/>
    <w:tmpl w:val="47B8D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05FBD"/>
    <w:multiLevelType w:val="hybridMultilevel"/>
    <w:tmpl w:val="3E384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6D206D"/>
    <w:multiLevelType w:val="hybridMultilevel"/>
    <w:tmpl w:val="36C0C03E"/>
    <w:lvl w:ilvl="0" w:tplc="C06ED776">
      <w:start w:val="1"/>
      <w:numFmt w:val="bullet"/>
      <w:lvlText w:val="•"/>
      <w:lvlJc w:val="left"/>
      <w:pPr>
        <w:tabs>
          <w:tab w:val="num" w:pos="720"/>
        </w:tabs>
        <w:ind w:left="720" w:hanging="360"/>
      </w:pPr>
      <w:rPr>
        <w:rFonts w:ascii="Arial" w:hAnsi="Arial" w:hint="default"/>
      </w:rPr>
    </w:lvl>
    <w:lvl w:ilvl="1" w:tplc="4E8E2274" w:tentative="1">
      <w:start w:val="1"/>
      <w:numFmt w:val="bullet"/>
      <w:lvlText w:val="•"/>
      <w:lvlJc w:val="left"/>
      <w:pPr>
        <w:tabs>
          <w:tab w:val="num" w:pos="1440"/>
        </w:tabs>
        <w:ind w:left="1440" w:hanging="360"/>
      </w:pPr>
      <w:rPr>
        <w:rFonts w:ascii="Arial" w:hAnsi="Arial" w:hint="default"/>
      </w:rPr>
    </w:lvl>
    <w:lvl w:ilvl="2" w:tplc="432096C0" w:tentative="1">
      <w:start w:val="1"/>
      <w:numFmt w:val="bullet"/>
      <w:lvlText w:val="•"/>
      <w:lvlJc w:val="left"/>
      <w:pPr>
        <w:tabs>
          <w:tab w:val="num" w:pos="2160"/>
        </w:tabs>
        <w:ind w:left="2160" w:hanging="360"/>
      </w:pPr>
      <w:rPr>
        <w:rFonts w:ascii="Arial" w:hAnsi="Arial" w:hint="default"/>
      </w:rPr>
    </w:lvl>
    <w:lvl w:ilvl="3" w:tplc="CF3CC7F6" w:tentative="1">
      <w:start w:val="1"/>
      <w:numFmt w:val="bullet"/>
      <w:lvlText w:val="•"/>
      <w:lvlJc w:val="left"/>
      <w:pPr>
        <w:tabs>
          <w:tab w:val="num" w:pos="2880"/>
        </w:tabs>
        <w:ind w:left="2880" w:hanging="360"/>
      </w:pPr>
      <w:rPr>
        <w:rFonts w:ascii="Arial" w:hAnsi="Arial" w:hint="default"/>
      </w:rPr>
    </w:lvl>
    <w:lvl w:ilvl="4" w:tplc="A3A0CA48" w:tentative="1">
      <w:start w:val="1"/>
      <w:numFmt w:val="bullet"/>
      <w:lvlText w:val="•"/>
      <w:lvlJc w:val="left"/>
      <w:pPr>
        <w:tabs>
          <w:tab w:val="num" w:pos="3600"/>
        </w:tabs>
        <w:ind w:left="3600" w:hanging="360"/>
      </w:pPr>
      <w:rPr>
        <w:rFonts w:ascii="Arial" w:hAnsi="Arial" w:hint="default"/>
      </w:rPr>
    </w:lvl>
    <w:lvl w:ilvl="5" w:tplc="D54071F8" w:tentative="1">
      <w:start w:val="1"/>
      <w:numFmt w:val="bullet"/>
      <w:lvlText w:val="•"/>
      <w:lvlJc w:val="left"/>
      <w:pPr>
        <w:tabs>
          <w:tab w:val="num" w:pos="4320"/>
        </w:tabs>
        <w:ind w:left="4320" w:hanging="360"/>
      </w:pPr>
      <w:rPr>
        <w:rFonts w:ascii="Arial" w:hAnsi="Arial" w:hint="default"/>
      </w:rPr>
    </w:lvl>
    <w:lvl w:ilvl="6" w:tplc="96C0AEAC" w:tentative="1">
      <w:start w:val="1"/>
      <w:numFmt w:val="bullet"/>
      <w:lvlText w:val="•"/>
      <w:lvlJc w:val="left"/>
      <w:pPr>
        <w:tabs>
          <w:tab w:val="num" w:pos="5040"/>
        </w:tabs>
        <w:ind w:left="5040" w:hanging="360"/>
      </w:pPr>
      <w:rPr>
        <w:rFonts w:ascii="Arial" w:hAnsi="Arial" w:hint="default"/>
      </w:rPr>
    </w:lvl>
    <w:lvl w:ilvl="7" w:tplc="7DCEB4E4" w:tentative="1">
      <w:start w:val="1"/>
      <w:numFmt w:val="bullet"/>
      <w:lvlText w:val="•"/>
      <w:lvlJc w:val="left"/>
      <w:pPr>
        <w:tabs>
          <w:tab w:val="num" w:pos="5760"/>
        </w:tabs>
        <w:ind w:left="5760" w:hanging="360"/>
      </w:pPr>
      <w:rPr>
        <w:rFonts w:ascii="Arial" w:hAnsi="Arial" w:hint="default"/>
      </w:rPr>
    </w:lvl>
    <w:lvl w:ilvl="8" w:tplc="2DEE67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B344087"/>
    <w:multiLevelType w:val="hybridMultilevel"/>
    <w:tmpl w:val="98B04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7393997">
    <w:abstractNumId w:val="3"/>
  </w:num>
  <w:num w:numId="2" w16cid:durableId="1623076757">
    <w:abstractNumId w:val="2"/>
  </w:num>
  <w:num w:numId="3" w16cid:durableId="1156259936">
    <w:abstractNumId w:val="1"/>
  </w:num>
  <w:num w:numId="4" w16cid:durableId="165834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02EC"/>
    <w:rsid w:val="00000F78"/>
    <w:rsid w:val="0000140B"/>
    <w:rsid w:val="00003AD2"/>
    <w:rsid w:val="000041D3"/>
    <w:rsid w:val="00004264"/>
    <w:rsid w:val="0000722C"/>
    <w:rsid w:val="0000778F"/>
    <w:rsid w:val="00015534"/>
    <w:rsid w:val="00017184"/>
    <w:rsid w:val="000177DA"/>
    <w:rsid w:val="0002606C"/>
    <w:rsid w:val="00031B3B"/>
    <w:rsid w:val="0003329F"/>
    <w:rsid w:val="00036B13"/>
    <w:rsid w:val="00040C8E"/>
    <w:rsid w:val="000421B6"/>
    <w:rsid w:val="00046654"/>
    <w:rsid w:val="00050EF3"/>
    <w:rsid w:val="000626C5"/>
    <w:rsid w:val="000627E4"/>
    <w:rsid w:val="0006437C"/>
    <w:rsid w:val="00065C7D"/>
    <w:rsid w:val="00065CA2"/>
    <w:rsid w:val="000702E4"/>
    <w:rsid w:val="000716CE"/>
    <w:rsid w:val="00071DE9"/>
    <w:rsid w:val="00074510"/>
    <w:rsid w:val="00076A95"/>
    <w:rsid w:val="00081806"/>
    <w:rsid w:val="0008341E"/>
    <w:rsid w:val="000838FC"/>
    <w:rsid w:val="00086C9C"/>
    <w:rsid w:val="00090EDF"/>
    <w:rsid w:val="000A13CD"/>
    <w:rsid w:val="000A1AD1"/>
    <w:rsid w:val="000A27BA"/>
    <w:rsid w:val="000A5B92"/>
    <w:rsid w:val="000B1189"/>
    <w:rsid w:val="000B2000"/>
    <w:rsid w:val="000C7F6E"/>
    <w:rsid w:val="000D35C3"/>
    <w:rsid w:val="000D4888"/>
    <w:rsid w:val="000D4941"/>
    <w:rsid w:val="000D71FC"/>
    <w:rsid w:val="000E09BE"/>
    <w:rsid w:val="000E1439"/>
    <w:rsid w:val="000E29D2"/>
    <w:rsid w:val="000E2BE2"/>
    <w:rsid w:val="000E2DF1"/>
    <w:rsid w:val="000E6B94"/>
    <w:rsid w:val="000F3333"/>
    <w:rsid w:val="000F360C"/>
    <w:rsid w:val="000F5195"/>
    <w:rsid w:val="000F6757"/>
    <w:rsid w:val="000F6AB2"/>
    <w:rsid w:val="000F70D7"/>
    <w:rsid w:val="000F75AC"/>
    <w:rsid w:val="000F77F3"/>
    <w:rsid w:val="001060FC"/>
    <w:rsid w:val="00113DE6"/>
    <w:rsid w:val="00117B66"/>
    <w:rsid w:val="00123DA2"/>
    <w:rsid w:val="00125B61"/>
    <w:rsid w:val="00135EC2"/>
    <w:rsid w:val="00140DE5"/>
    <w:rsid w:val="001445B8"/>
    <w:rsid w:val="00144E00"/>
    <w:rsid w:val="001525C8"/>
    <w:rsid w:val="00153B0B"/>
    <w:rsid w:val="00162423"/>
    <w:rsid w:val="00162D89"/>
    <w:rsid w:val="00164838"/>
    <w:rsid w:val="00166580"/>
    <w:rsid w:val="00167334"/>
    <w:rsid w:val="001703B8"/>
    <w:rsid w:val="00171CAE"/>
    <w:rsid w:val="00175BAE"/>
    <w:rsid w:val="00177793"/>
    <w:rsid w:val="00180A2C"/>
    <w:rsid w:val="00183C1A"/>
    <w:rsid w:val="00183D77"/>
    <w:rsid w:val="00184696"/>
    <w:rsid w:val="00184B24"/>
    <w:rsid w:val="00187015"/>
    <w:rsid w:val="00190285"/>
    <w:rsid w:val="001907E0"/>
    <w:rsid w:val="001915A4"/>
    <w:rsid w:val="00193D8F"/>
    <w:rsid w:val="00194212"/>
    <w:rsid w:val="00195ACA"/>
    <w:rsid w:val="001A028F"/>
    <w:rsid w:val="001A4956"/>
    <w:rsid w:val="001A66A8"/>
    <w:rsid w:val="001B47D2"/>
    <w:rsid w:val="001C11C8"/>
    <w:rsid w:val="001C7A8D"/>
    <w:rsid w:val="001D22AC"/>
    <w:rsid w:val="001E1C31"/>
    <w:rsid w:val="001F3EDC"/>
    <w:rsid w:val="001F4F9C"/>
    <w:rsid w:val="001F52E9"/>
    <w:rsid w:val="001F582F"/>
    <w:rsid w:val="001F5C1A"/>
    <w:rsid w:val="00210171"/>
    <w:rsid w:val="00210592"/>
    <w:rsid w:val="00213642"/>
    <w:rsid w:val="00215C2D"/>
    <w:rsid w:val="00217A0D"/>
    <w:rsid w:val="0022006A"/>
    <w:rsid w:val="002202B5"/>
    <w:rsid w:val="00221242"/>
    <w:rsid w:val="00222317"/>
    <w:rsid w:val="002257D8"/>
    <w:rsid w:val="00226D34"/>
    <w:rsid w:val="00227187"/>
    <w:rsid w:val="002303E0"/>
    <w:rsid w:val="0023292E"/>
    <w:rsid w:val="00232B64"/>
    <w:rsid w:val="00234D44"/>
    <w:rsid w:val="0023657E"/>
    <w:rsid w:val="00236969"/>
    <w:rsid w:val="00236D47"/>
    <w:rsid w:val="00241949"/>
    <w:rsid w:val="00242F3C"/>
    <w:rsid w:val="0024397A"/>
    <w:rsid w:val="0025351D"/>
    <w:rsid w:val="002568E7"/>
    <w:rsid w:val="00256F38"/>
    <w:rsid w:val="002614B3"/>
    <w:rsid w:val="00261BD8"/>
    <w:rsid w:val="0026310D"/>
    <w:rsid w:val="00264967"/>
    <w:rsid w:val="00265C5F"/>
    <w:rsid w:val="00271F5D"/>
    <w:rsid w:val="00272FC2"/>
    <w:rsid w:val="00284157"/>
    <w:rsid w:val="00284279"/>
    <w:rsid w:val="002872FE"/>
    <w:rsid w:val="00296BA3"/>
    <w:rsid w:val="002A4F0D"/>
    <w:rsid w:val="002B0201"/>
    <w:rsid w:val="002B07C8"/>
    <w:rsid w:val="002B254C"/>
    <w:rsid w:val="002B3921"/>
    <w:rsid w:val="002B3C0E"/>
    <w:rsid w:val="002B75DD"/>
    <w:rsid w:val="002C024C"/>
    <w:rsid w:val="002C1FAE"/>
    <w:rsid w:val="002C5718"/>
    <w:rsid w:val="002D03D8"/>
    <w:rsid w:val="002D1856"/>
    <w:rsid w:val="002D23EE"/>
    <w:rsid w:val="002D327D"/>
    <w:rsid w:val="002D417E"/>
    <w:rsid w:val="002E1D68"/>
    <w:rsid w:val="002E2FB7"/>
    <w:rsid w:val="002E6B58"/>
    <w:rsid w:val="002E7E2A"/>
    <w:rsid w:val="002F0ECF"/>
    <w:rsid w:val="002F1EBC"/>
    <w:rsid w:val="002F213C"/>
    <w:rsid w:val="002F2778"/>
    <w:rsid w:val="00302289"/>
    <w:rsid w:val="00302C12"/>
    <w:rsid w:val="00315873"/>
    <w:rsid w:val="00316093"/>
    <w:rsid w:val="00316780"/>
    <w:rsid w:val="0032199C"/>
    <w:rsid w:val="003234F0"/>
    <w:rsid w:val="00323A70"/>
    <w:rsid w:val="00324744"/>
    <w:rsid w:val="00324FB1"/>
    <w:rsid w:val="00332AAD"/>
    <w:rsid w:val="00333E73"/>
    <w:rsid w:val="00337043"/>
    <w:rsid w:val="003376E0"/>
    <w:rsid w:val="00343BD8"/>
    <w:rsid w:val="00351150"/>
    <w:rsid w:val="003559E4"/>
    <w:rsid w:val="0035684A"/>
    <w:rsid w:val="00356D7D"/>
    <w:rsid w:val="00360B59"/>
    <w:rsid w:val="00364197"/>
    <w:rsid w:val="00367C54"/>
    <w:rsid w:val="00367F24"/>
    <w:rsid w:val="00373D6D"/>
    <w:rsid w:val="003750DD"/>
    <w:rsid w:val="003779FF"/>
    <w:rsid w:val="003826CA"/>
    <w:rsid w:val="003869F4"/>
    <w:rsid w:val="003872CA"/>
    <w:rsid w:val="00391CAB"/>
    <w:rsid w:val="00391FF7"/>
    <w:rsid w:val="0039706D"/>
    <w:rsid w:val="003A7056"/>
    <w:rsid w:val="003B3DE9"/>
    <w:rsid w:val="003B454E"/>
    <w:rsid w:val="003C2623"/>
    <w:rsid w:val="003C2A2B"/>
    <w:rsid w:val="003C3154"/>
    <w:rsid w:val="003C34DF"/>
    <w:rsid w:val="003C6729"/>
    <w:rsid w:val="003C6B61"/>
    <w:rsid w:val="003D051B"/>
    <w:rsid w:val="003D101C"/>
    <w:rsid w:val="003D3E2D"/>
    <w:rsid w:val="003D5D36"/>
    <w:rsid w:val="003E24BC"/>
    <w:rsid w:val="003E2BA4"/>
    <w:rsid w:val="003E5D88"/>
    <w:rsid w:val="003E6CCA"/>
    <w:rsid w:val="003E7F37"/>
    <w:rsid w:val="003F2D8A"/>
    <w:rsid w:val="003F77DB"/>
    <w:rsid w:val="003F7BBF"/>
    <w:rsid w:val="004033FF"/>
    <w:rsid w:val="0040742A"/>
    <w:rsid w:val="00410F15"/>
    <w:rsid w:val="00412AB7"/>
    <w:rsid w:val="00413787"/>
    <w:rsid w:val="0041516F"/>
    <w:rsid w:val="004217CB"/>
    <w:rsid w:val="00425924"/>
    <w:rsid w:val="00426807"/>
    <w:rsid w:val="00426A12"/>
    <w:rsid w:val="00430734"/>
    <w:rsid w:val="00431C7F"/>
    <w:rsid w:val="00433487"/>
    <w:rsid w:val="004337A6"/>
    <w:rsid w:val="00433A2C"/>
    <w:rsid w:val="00433AA4"/>
    <w:rsid w:val="00437913"/>
    <w:rsid w:val="00437A62"/>
    <w:rsid w:val="00441B67"/>
    <w:rsid w:val="00441D3D"/>
    <w:rsid w:val="004457D7"/>
    <w:rsid w:val="00446B32"/>
    <w:rsid w:val="00450921"/>
    <w:rsid w:val="004547F8"/>
    <w:rsid w:val="00454D53"/>
    <w:rsid w:val="004566D9"/>
    <w:rsid w:val="00456C37"/>
    <w:rsid w:val="00460CAB"/>
    <w:rsid w:val="0046187F"/>
    <w:rsid w:val="00461C75"/>
    <w:rsid w:val="0046265F"/>
    <w:rsid w:val="004639C8"/>
    <w:rsid w:val="00463EE4"/>
    <w:rsid w:val="004673FF"/>
    <w:rsid w:val="004731C9"/>
    <w:rsid w:val="004770A1"/>
    <w:rsid w:val="004770D9"/>
    <w:rsid w:val="0047729B"/>
    <w:rsid w:val="004812A4"/>
    <w:rsid w:val="0048648E"/>
    <w:rsid w:val="00486A48"/>
    <w:rsid w:val="0048792C"/>
    <w:rsid w:val="00491B4E"/>
    <w:rsid w:val="00491C6D"/>
    <w:rsid w:val="0049317D"/>
    <w:rsid w:val="0049533A"/>
    <w:rsid w:val="004A03E4"/>
    <w:rsid w:val="004A1B71"/>
    <w:rsid w:val="004A4CFD"/>
    <w:rsid w:val="004A515A"/>
    <w:rsid w:val="004A5A55"/>
    <w:rsid w:val="004B22C6"/>
    <w:rsid w:val="004B2C28"/>
    <w:rsid w:val="004B623C"/>
    <w:rsid w:val="004C1E5B"/>
    <w:rsid w:val="004C23A2"/>
    <w:rsid w:val="004C31D3"/>
    <w:rsid w:val="004C38A3"/>
    <w:rsid w:val="004C4660"/>
    <w:rsid w:val="004C4AE9"/>
    <w:rsid w:val="004D0CFC"/>
    <w:rsid w:val="004D162E"/>
    <w:rsid w:val="004D167C"/>
    <w:rsid w:val="004D1884"/>
    <w:rsid w:val="004E47EF"/>
    <w:rsid w:val="004E5538"/>
    <w:rsid w:val="004F1C18"/>
    <w:rsid w:val="004F2948"/>
    <w:rsid w:val="004F3362"/>
    <w:rsid w:val="004F4D66"/>
    <w:rsid w:val="004F6473"/>
    <w:rsid w:val="00500CE9"/>
    <w:rsid w:val="0050674D"/>
    <w:rsid w:val="00507FF0"/>
    <w:rsid w:val="005139C4"/>
    <w:rsid w:val="00515CAE"/>
    <w:rsid w:val="00517F6F"/>
    <w:rsid w:val="00520D0D"/>
    <w:rsid w:val="00522466"/>
    <w:rsid w:val="00522987"/>
    <w:rsid w:val="00533968"/>
    <w:rsid w:val="00547B26"/>
    <w:rsid w:val="005515E1"/>
    <w:rsid w:val="00552283"/>
    <w:rsid w:val="0055298E"/>
    <w:rsid w:val="0055593A"/>
    <w:rsid w:val="00556551"/>
    <w:rsid w:val="00556C12"/>
    <w:rsid w:val="00561189"/>
    <w:rsid w:val="00563A81"/>
    <w:rsid w:val="00564F11"/>
    <w:rsid w:val="005702F4"/>
    <w:rsid w:val="00570B0D"/>
    <w:rsid w:val="005716A4"/>
    <w:rsid w:val="00575161"/>
    <w:rsid w:val="00584417"/>
    <w:rsid w:val="005871E0"/>
    <w:rsid w:val="005934F7"/>
    <w:rsid w:val="005948AC"/>
    <w:rsid w:val="0059641D"/>
    <w:rsid w:val="005A1521"/>
    <w:rsid w:val="005A21A6"/>
    <w:rsid w:val="005A2DB6"/>
    <w:rsid w:val="005A3A16"/>
    <w:rsid w:val="005A5B39"/>
    <w:rsid w:val="005B6E48"/>
    <w:rsid w:val="005B7608"/>
    <w:rsid w:val="005C0AB0"/>
    <w:rsid w:val="005C353E"/>
    <w:rsid w:val="005C3755"/>
    <w:rsid w:val="005C783F"/>
    <w:rsid w:val="005D06B7"/>
    <w:rsid w:val="005D1218"/>
    <w:rsid w:val="005D2F65"/>
    <w:rsid w:val="005D4CCC"/>
    <w:rsid w:val="005E1F75"/>
    <w:rsid w:val="005E2434"/>
    <w:rsid w:val="005E2E25"/>
    <w:rsid w:val="005E3525"/>
    <w:rsid w:val="005E5FAF"/>
    <w:rsid w:val="005E771D"/>
    <w:rsid w:val="005F017F"/>
    <w:rsid w:val="005F18A9"/>
    <w:rsid w:val="005F4965"/>
    <w:rsid w:val="005F4EB2"/>
    <w:rsid w:val="006027F6"/>
    <w:rsid w:val="00604F50"/>
    <w:rsid w:val="00606D26"/>
    <w:rsid w:val="00607C9F"/>
    <w:rsid w:val="00615D7E"/>
    <w:rsid w:val="00617193"/>
    <w:rsid w:val="00617A01"/>
    <w:rsid w:val="0062007F"/>
    <w:rsid w:val="00621024"/>
    <w:rsid w:val="00621C90"/>
    <w:rsid w:val="0062369B"/>
    <w:rsid w:val="00630BFD"/>
    <w:rsid w:val="00632FA2"/>
    <w:rsid w:val="006363F5"/>
    <w:rsid w:val="006403E4"/>
    <w:rsid w:val="006449DD"/>
    <w:rsid w:val="006450D8"/>
    <w:rsid w:val="006504BF"/>
    <w:rsid w:val="00654F48"/>
    <w:rsid w:val="00656A73"/>
    <w:rsid w:val="006609C2"/>
    <w:rsid w:val="00660BD3"/>
    <w:rsid w:val="006656BA"/>
    <w:rsid w:val="00666930"/>
    <w:rsid w:val="006704A3"/>
    <w:rsid w:val="00672E7A"/>
    <w:rsid w:val="00672E89"/>
    <w:rsid w:val="006761A3"/>
    <w:rsid w:val="0068037E"/>
    <w:rsid w:val="00681A9A"/>
    <w:rsid w:val="006830EA"/>
    <w:rsid w:val="00686DA9"/>
    <w:rsid w:val="00687518"/>
    <w:rsid w:val="0069017A"/>
    <w:rsid w:val="00690296"/>
    <w:rsid w:val="00690403"/>
    <w:rsid w:val="006927A1"/>
    <w:rsid w:val="00696879"/>
    <w:rsid w:val="006A0E64"/>
    <w:rsid w:val="006A1DC3"/>
    <w:rsid w:val="006A1E40"/>
    <w:rsid w:val="006A3AFA"/>
    <w:rsid w:val="006A43D8"/>
    <w:rsid w:val="006B15B5"/>
    <w:rsid w:val="006B2011"/>
    <w:rsid w:val="006B2B8E"/>
    <w:rsid w:val="006B2E0E"/>
    <w:rsid w:val="006B5EBC"/>
    <w:rsid w:val="006B749B"/>
    <w:rsid w:val="006C47AD"/>
    <w:rsid w:val="006C4AC1"/>
    <w:rsid w:val="006C5FB5"/>
    <w:rsid w:val="006C69E8"/>
    <w:rsid w:val="006C6CB0"/>
    <w:rsid w:val="006C706A"/>
    <w:rsid w:val="006C78DB"/>
    <w:rsid w:val="006C7E25"/>
    <w:rsid w:val="006D38DC"/>
    <w:rsid w:val="006D3942"/>
    <w:rsid w:val="006E34A8"/>
    <w:rsid w:val="006E56E3"/>
    <w:rsid w:val="006F023F"/>
    <w:rsid w:val="006F27CF"/>
    <w:rsid w:val="006F507C"/>
    <w:rsid w:val="006F5FCC"/>
    <w:rsid w:val="006F6904"/>
    <w:rsid w:val="00700C1B"/>
    <w:rsid w:val="00700DA2"/>
    <w:rsid w:val="007055C0"/>
    <w:rsid w:val="00706F58"/>
    <w:rsid w:val="00711F30"/>
    <w:rsid w:val="00713136"/>
    <w:rsid w:val="00713793"/>
    <w:rsid w:val="00713C1C"/>
    <w:rsid w:val="00713DFF"/>
    <w:rsid w:val="007150BA"/>
    <w:rsid w:val="0071517B"/>
    <w:rsid w:val="007161F3"/>
    <w:rsid w:val="0071655F"/>
    <w:rsid w:val="0072071C"/>
    <w:rsid w:val="007213CB"/>
    <w:rsid w:val="0072231F"/>
    <w:rsid w:val="007243D3"/>
    <w:rsid w:val="00725D66"/>
    <w:rsid w:val="00727940"/>
    <w:rsid w:val="00727F1A"/>
    <w:rsid w:val="0073285E"/>
    <w:rsid w:val="0073581F"/>
    <w:rsid w:val="0074077C"/>
    <w:rsid w:val="00742E59"/>
    <w:rsid w:val="007453AA"/>
    <w:rsid w:val="007464B5"/>
    <w:rsid w:val="00747DEE"/>
    <w:rsid w:val="00752DC3"/>
    <w:rsid w:val="007565E0"/>
    <w:rsid w:val="00757CDA"/>
    <w:rsid w:val="00760C84"/>
    <w:rsid w:val="007626B9"/>
    <w:rsid w:val="00767B85"/>
    <w:rsid w:val="00770748"/>
    <w:rsid w:val="00771F67"/>
    <w:rsid w:val="00777938"/>
    <w:rsid w:val="00782145"/>
    <w:rsid w:val="007821FA"/>
    <w:rsid w:val="0078269E"/>
    <w:rsid w:val="0078332E"/>
    <w:rsid w:val="00785ECA"/>
    <w:rsid w:val="007879D2"/>
    <w:rsid w:val="00793F56"/>
    <w:rsid w:val="00796576"/>
    <w:rsid w:val="0079796D"/>
    <w:rsid w:val="007A01B6"/>
    <w:rsid w:val="007A0449"/>
    <w:rsid w:val="007A3673"/>
    <w:rsid w:val="007A3D02"/>
    <w:rsid w:val="007A56DB"/>
    <w:rsid w:val="007B0B06"/>
    <w:rsid w:val="007B11BD"/>
    <w:rsid w:val="007B174B"/>
    <w:rsid w:val="007B30D4"/>
    <w:rsid w:val="007B47A1"/>
    <w:rsid w:val="007B6FD2"/>
    <w:rsid w:val="007C0563"/>
    <w:rsid w:val="007C0723"/>
    <w:rsid w:val="007C5514"/>
    <w:rsid w:val="007C6485"/>
    <w:rsid w:val="007C72BF"/>
    <w:rsid w:val="007D0D41"/>
    <w:rsid w:val="007D4C89"/>
    <w:rsid w:val="007D4F26"/>
    <w:rsid w:val="007D5620"/>
    <w:rsid w:val="007E06FF"/>
    <w:rsid w:val="007E63F6"/>
    <w:rsid w:val="007F0129"/>
    <w:rsid w:val="007F34D6"/>
    <w:rsid w:val="007F46A5"/>
    <w:rsid w:val="007F6307"/>
    <w:rsid w:val="007F690C"/>
    <w:rsid w:val="007F6F9E"/>
    <w:rsid w:val="007F70C9"/>
    <w:rsid w:val="00801B7D"/>
    <w:rsid w:val="00804077"/>
    <w:rsid w:val="008062CC"/>
    <w:rsid w:val="00813EB6"/>
    <w:rsid w:val="00814792"/>
    <w:rsid w:val="00825A38"/>
    <w:rsid w:val="00827070"/>
    <w:rsid w:val="00827A98"/>
    <w:rsid w:val="00830777"/>
    <w:rsid w:val="00830BEC"/>
    <w:rsid w:val="00831A7D"/>
    <w:rsid w:val="008445BD"/>
    <w:rsid w:val="0084593B"/>
    <w:rsid w:val="00846165"/>
    <w:rsid w:val="00846DEA"/>
    <w:rsid w:val="0085062D"/>
    <w:rsid w:val="00855B57"/>
    <w:rsid w:val="00855BE6"/>
    <w:rsid w:val="00856546"/>
    <w:rsid w:val="00861304"/>
    <w:rsid w:val="00861A38"/>
    <w:rsid w:val="0086577F"/>
    <w:rsid w:val="0087310A"/>
    <w:rsid w:val="00873AD6"/>
    <w:rsid w:val="008760EA"/>
    <w:rsid w:val="0088251B"/>
    <w:rsid w:val="00883227"/>
    <w:rsid w:val="00884452"/>
    <w:rsid w:val="00885129"/>
    <w:rsid w:val="00890C21"/>
    <w:rsid w:val="00890D84"/>
    <w:rsid w:val="00894279"/>
    <w:rsid w:val="008947A7"/>
    <w:rsid w:val="00895F42"/>
    <w:rsid w:val="008978FC"/>
    <w:rsid w:val="00897FD9"/>
    <w:rsid w:val="008A102A"/>
    <w:rsid w:val="008A21E9"/>
    <w:rsid w:val="008A260A"/>
    <w:rsid w:val="008A5AD0"/>
    <w:rsid w:val="008A5AED"/>
    <w:rsid w:val="008B0651"/>
    <w:rsid w:val="008B3BE7"/>
    <w:rsid w:val="008B6CA6"/>
    <w:rsid w:val="008B76AE"/>
    <w:rsid w:val="008C1720"/>
    <w:rsid w:val="008C432B"/>
    <w:rsid w:val="008C435A"/>
    <w:rsid w:val="008D24DD"/>
    <w:rsid w:val="008D431D"/>
    <w:rsid w:val="008D4D14"/>
    <w:rsid w:val="008E179A"/>
    <w:rsid w:val="008E1925"/>
    <w:rsid w:val="008E2F8A"/>
    <w:rsid w:val="008E300F"/>
    <w:rsid w:val="008E472F"/>
    <w:rsid w:val="008E499D"/>
    <w:rsid w:val="008E603B"/>
    <w:rsid w:val="008E733B"/>
    <w:rsid w:val="008F198E"/>
    <w:rsid w:val="008F1A12"/>
    <w:rsid w:val="008F3F9B"/>
    <w:rsid w:val="0090095F"/>
    <w:rsid w:val="00901471"/>
    <w:rsid w:val="0090148B"/>
    <w:rsid w:val="00902B00"/>
    <w:rsid w:val="00902B02"/>
    <w:rsid w:val="00903611"/>
    <w:rsid w:val="00905A86"/>
    <w:rsid w:val="00906052"/>
    <w:rsid w:val="0090678F"/>
    <w:rsid w:val="00906F37"/>
    <w:rsid w:val="00912F00"/>
    <w:rsid w:val="009150D4"/>
    <w:rsid w:val="009205B3"/>
    <w:rsid w:val="009222D6"/>
    <w:rsid w:val="00923F64"/>
    <w:rsid w:val="00925E4A"/>
    <w:rsid w:val="009276B1"/>
    <w:rsid w:val="0093005B"/>
    <w:rsid w:val="00930D48"/>
    <w:rsid w:val="009368D2"/>
    <w:rsid w:val="00936B97"/>
    <w:rsid w:val="00937468"/>
    <w:rsid w:val="009379B7"/>
    <w:rsid w:val="00941F19"/>
    <w:rsid w:val="00952CB6"/>
    <w:rsid w:val="00960826"/>
    <w:rsid w:val="00961A6D"/>
    <w:rsid w:val="00962C25"/>
    <w:rsid w:val="0097560B"/>
    <w:rsid w:val="00983163"/>
    <w:rsid w:val="009835A6"/>
    <w:rsid w:val="00987242"/>
    <w:rsid w:val="00987CF7"/>
    <w:rsid w:val="00991A39"/>
    <w:rsid w:val="00992D25"/>
    <w:rsid w:val="00995720"/>
    <w:rsid w:val="00995928"/>
    <w:rsid w:val="009A1A09"/>
    <w:rsid w:val="009A21A4"/>
    <w:rsid w:val="009A4E56"/>
    <w:rsid w:val="009A5E6F"/>
    <w:rsid w:val="009B2238"/>
    <w:rsid w:val="009C3A5B"/>
    <w:rsid w:val="009C3C02"/>
    <w:rsid w:val="009C6DA4"/>
    <w:rsid w:val="009D3909"/>
    <w:rsid w:val="009D3C38"/>
    <w:rsid w:val="009D51D3"/>
    <w:rsid w:val="009D7C84"/>
    <w:rsid w:val="009E6B01"/>
    <w:rsid w:val="009F07A1"/>
    <w:rsid w:val="009F229D"/>
    <w:rsid w:val="009F3421"/>
    <w:rsid w:val="009F43CD"/>
    <w:rsid w:val="009F43E7"/>
    <w:rsid w:val="009F511A"/>
    <w:rsid w:val="009F5AFC"/>
    <w:rsid w:val="009F6286"/>
    <w:rsid w:val="00A00576"/>
    <w:rsid w:val="00A007BA"/>
    <w:rsid w:val="00A00C11"/>
    <w:rsid w:val="00A03A40"/>
    <w:rsid w:val="00A03CC5"/>
    <w:rsid w:val="00A051A3"/>
    <w:rsid w:val="00A06DBE"/>
    <w:rsid w:val="00A07D96"/>
    <w:rsid w:val="00A117DC"/>
    <w:rsid w:val="00A11F88"/>
    <w:rsid w:val="00A1310A"/>
    <w:rsid w:val="00A142C6"/>
    <w:rsid w:val="00A14E78"/>
    <w:rsid w:val="00A1600D"/>
    <w:rsid w:val="00A16099"/>
    <w:rsid w:val="00A201A0"/>
    <w:rsid w:val="00A24405"/>
    <w:rsid w:val="00A25225"/>
    <w:rsid w:val="00A27D01"/>
    <w:rsid w:val="00A30572"/>
    <w:rsid w:val="00A30659"/>
    <w:rsid w:val="00A30ED4"/>
    <w:rsid w:val="00A31FE0"/>
    <w:rsid w:val="00A4066A"/>
    <w:rsid w:val="00A42EB2"/>
    <w:rsid w:val="00A435BD"/>
    <w:rsid w:val="00A463F8"/>
    <w:rsid w:val="00A50A7D"/>
    <w:rsid w:val="00A50D2B"/>
    <w:rsid w:val="00A52EB2"/>
    <w:rsid w:val="00A55898"/>
    <w:rsid w:val="00A5783A"/>
    <w:rsid w:val="00A616A0"/>
    <w:rsid w:val="00A629BD"/>
    <w:rsid w:val="00A639EB"/>
    <w:rsid w:val="00A640DD"/>
    <w:rsid w:val="00A663BA"/>
    <w:rsid w:val="00A66872"/>
    <w:rsid w:val="00A70C89"/>
    <w:rsid w:val="00A75CA3"/>
    <w:rsid w:val="00A80281"/>
    <w:rsid w:val="00A81086"/>
    <w:rsid w:val="00A81560"/>
    <w:rsid w:val="00A83680"/>
    <w:rsid w:val="00A8458F"/>
    <w:rsid w:val="00A84A54"/>
    <w:rsid w:val="00A84FBA"/>
    <w:rsid w:val="00A861F6"/>
    <w:rsid w:val="00A872B9"/>
    <w:rsid w:val="00A90DC0"/>
    <w:rsid w:val="00AA158B"/>
    <w:rsid w:val="00AA2EFF"/>
    <w:rsid w:val="00AA37B3"/>
    <w:rsid w:val="00AB1118"/>
    <w:rsid w:val="00AB3781"/>
    <w:rsid w:val="00AB4AE3"/>
    <w:rsid w:val="00AB5B54"/>
    <w:rsid w:val="00AB63DE"/>
    <w:rsid w:val="00AB7B92"/>
    <w:rsid w:val="00AC23FB"/>
    <w:rsid w:val="00AC323D"/>
    <w:rsid w:val="00AD12DA"/>
    <w:rsid w:val="00AD24FA"/>
    <w:rsid w:val="00AD27E2"/>
    <w:rsid w:val="00AD4404"/>
    <w:rsid w:val="00AD5F5E"/>
    <w:rsid w:val="00AE0885"/>
    <w:rsid w:val="00AE35F6"/>
    <w:rsid w:val="00AE4E62"/>
    <w:rsid w:val="00AE7315"/>
    <w:rsid w:val="00AF4884"/>
    <w:rsid w:val="00B0470B"/>
    <w:rsid w:val="00B05C4D"/>
    <w:rsid w:val="00B062E4"/>
    <w:rsid w:val="00B07E8A"/>
    <w:rsid w:val="00B1623B"/>
    <w:rsid w:val="00B175B5"/>
    <w:rsid w:val="00B2123A"/>
    <w:rsid w:val="00B21552"/>
    <w:rsid w:val="00B21D18"/>
    <w:rsid w:val="00B22E58"/>
    <w:rsid w:val="00B25DCC"/>
    <w:rsid w:val="00B318B9"/>
    <w:rsid w:val="00B33278"/>
    <w:rsid w:val="00B33FCF"/>
    <w:rsid w:val="00B34E7D"/>
    <w:rsid w:val="00B34E91"/>
    <w:rsid w:val="00B35C84"/>
    <w:rsid w:val="00B409DA"/>
    <w:rsid w:val="00B413BA"/>
    <w:rsid w:val="00B42FA2"/>
    <w:rsid w:val="00B43459"/>
    <w:rsid w:val="00B51437"/>
    <w:rsid w:val="00B5366A"/>
    <w:rsid w:val="00B547E9"/>
    <w:rsid w:val="00B55073"/>
    <w:rsid w:val="00B5593C"/>
    <w:rsid w:val="00B61747"/>
    <w:rsid w:val="00B6223F"/>
    <w:rsid w:val="00B62DF1"/>
    <w:rsid w:val="00B63F29"/>
    <w:rsid w:val="00B6448C"/>
    <w:rsid w:val="00B74339"/>
    <w:rsid w:val="00B7508A"/>
    <w:rsid w:val="00B75149"/>
    <w:rsid w:val="00B76D01"/>
    <w:rsid w:val="00B774CE"/>
    <w:rsid w:val="00B8004F"/>
    <w:rsid w:val="00B817DC"/>
    <w:rsid w:val="00B86B2D"/>
    <w:rsid w:val="00B87153"/>
    <w:rsid w:val="00B87D6F"/>
    <w:rsid w:val="00B87EF4"/>
    <w:rsid w:val="00B94D24"/>
    <w:rsid w:val="00B9732F"/>
    <w:rsid w:val="00BA3826"/>
    <w:rsid w:val="00BA729E"/>
    <w:rsid w:val="00BB379B"/>
    <w:rsid w:val="00BB4367"/>
    <w:rsid w:val="00BB5611"/>
    <w:rsid w:val="00BB675C"/>
    <w:rsid w:val="00BC05D0"/>
    <w:rsid w:val="00BC3D31"/>
    <w:rsid w:val="00BC4A72"/>
    <w:rsid w:val="00BC6B5E"/>
    <w:rsid w:val="00BD0A45"/>
    <w:rsid w:val="00BD2C2A"/>
    <w:rsid w:val="00BD3B6C"/>
    <w:rsid w:val="00BE7958"/>
    <w:rsid w:val="00BE7A50"/>
    <w:rsid w:val="00BF0F8E"/>
    <w:rsid w:val="00BF3A88"/>
    <w:rsid w:val="00BF6266"/>
    <w:rsid w:val="00BF7104"/>
    <w:rsid w:val="00C00211"/>
    <w:rsid w:val="00C04F46"/>
    <w:rsid w:val="00C066DD"/>
    <w:rsid w:val="00C07193"/>
    <w:rsid w:val="00C0722C"/>
    <w:rsid w:val="00C10888"/>
    <w:rsid w:val="00C119A9"/>
    <w:rsid w:val="00C12E78"/>
    <w:rsid w:val="00C15084"/>
    <w:rsid w:val="00C23994"/>
    <w:rsid w:val="00C24644"/>
    <w:rsid w:val="00C25242"/>
    <w:rsid w:val="00C257CA"/>
    <w:rsid w:val="00C25E1E"/>
    <w:rsid w:val="00C2608E"/>
    <w:rsid w:val="00C2675F"/>
    <w:rsid w:val="00C26C6D"/>
    <w:rsid w:val="00C27622"/>
    <w:rsid w:val="00C27C96"/>
    <w:rsid w:val="00C348B9"/>
    <w:rsid w:val="00C411CE"/>
    <w:rsid w:val="00C415B1"/>
    <w:rsid w:val="00C41959"/>
    <w:rsid w:val="00C43DFE"/>
    <w:rsid w:val="00C463A7"/>
    <w:rsid w:val="00C4647F"/>
    <w:rsid w:val="00C477B2"/>
    <w:rsid w:val="00C57A88"/>
    <w:rsid w:val="00C60D13"/>
    <w:rsid w:val="00C62E5F"/>
    <w:rsid w:val="00C64F5D"/>
    <w:rsid w:val="00C70285"/>
    <w:rsid w:val="00C71196"/>
    <w:rsid w:val="00C7226B"/>
    <w:rsid w:val="00C747A3"/>
    <w:rsid w:val="00C74D8C"/>
    <w:rsid w:val="00C758E2"/>
    <w:rsid w:val="00C808EE"/>
    <w:rsid w:val="00C847E3"/>
    <w:rsid w:val="00C91259"/>
    <w:rsid w:val="00C91263"/>
    <w:rsid w:val="00C912E9"/>
    <w:rsid w:val="00C93207"/>
    <w:rsid w:val="00C9659A"/>
    <w:rsid w:val="00C96ACD"/>
    <w:rsid w:val="00C96F88"/>
    <w:rsid w:val="00C97FB0"/>
    <w:rsid w:val="00CA14B9"/>
    <w:rsid w:val="00CA2694"/>
    <w:rsid w:val="00CA319D"/>
    <w:rsid w:val="00CA3AAC"/>
    <w:rsid w:val="00CA430A"/>
    <w:rsid w:val="00CA66AB"/>
    <w:rsid w:val="00CA6FB2"/>
    <w:rsid w:val="00CB0B79"/>
    <w:rsid w:val="00CB0CD2"/>
    <w:rsid w:val="00CB2B38"/>
    <w:rsid w:val="00CC5990"/>
    <w:rsid w:val="00CC5BB9"/>
    <w:rsid w:val="00CD3F3C"/>
    <w:rsid w:val="00CE01E4"/>
    <w:rsid w:val="00CE0AF1"/>
    <w:rsid w:val="00CE4DF2"/>
    <w:rsid w:val="00CF0426"/>
    <w:rsid w:val="00CF1605"/>
    <w:rsid w:val="00CF2F00"/>
    <w:rsid w:val="00CF43CE"/>
    <w:rsid w:val="00D03768"/>
    <w:rsid w:val="00D0690D"/>
    <w:rsid w:val="00D07121"/>
    <w:rsid w:val="00D117F1"/>
    <w:rsid w:val="00D1340A"/>
    <w:rsid w:val="00D1509E"/>
    <w:rsid w:val="00D16328"/>
    <w:rsid w:val="00D22BDD"/>
    <w:rsid w:val="00D23DCE"/>
    <w:rsid w:val="00D2552B"/>
    <w:rsid w:val="00D25D2E"/>
    <w:rsid w:val="00D307F3"/>
    <w:rsid w:val="00D315D7"/>
    <w:rsid w:val="00D3213A"/>
    <w:rsid w:val="00D36A45"/>
    <w:rsid w:val="00D40FFB"/>
    <w:rsid w:val="00D426F4"/>
    <w:rsid w:val="00D546FD"/>
    <w:rsid w:val="00D56B09"/>
    <w:rsid w:val="00D600C9"/>
    <w:rsid w:val="00D60158"/>
    <w:rsid w:val="00D61A38"/>
    <w:rsid w:val="00D62B38"/>
    <w:rsid w:val="00D64D55"/>
    <w:rsid w:val="00D665E8"/>
    <w:rsid w:val="00D66C7E"/>
    <w:rsid w:val="00D67918"/>
    <w:rsid w:val="00D7037F"/>
    <w:rsid w:val="00D706C9"/>
    <w:rsid w:val="00D71638"/>
    <w:rsid w:val="00D73397"/>
    <w:rsid w:val="00D74A82"/>
    <w:rsid w:val="00D87090"/>
    <w:rsid w:val="00D87F7A"/>
    <w:rsid w:val="00D90748"/>
    <w:rsid w:val="00D94979"/>
    <w:rsid w:val="00DA5207"/>
    <w:rsid w:val="00DB08F6"/>
    <w:rsid w:val="00DB17F6"/>
    <w:rsid w:val="00DB487A"/>
    <w:rsid w:val="00DC3EA4"/>
    <w:rsid w:val="00DD338E"/>
    <w:rsid w:val="00DD4071"/>
    <w:rsid w:val="00DD42CB"/>
    <w:rsid w:val="00DD4ABA"/>
    <w:rsid w:val="00DE21E7"/>
    <w:rsid w:val="00DE69DD"/>
    <w:rsid w:val="00DE7830"/>
    <w:rsid w:val="00DE7DA4"/>
    <w:rsid w:val="00DF0B0C"/>
    <w:rsid w:val="00DF2F3F"/>
    <w:rsid w:val="00DF50DC"/>
    <w:rsid w:val="00E01144"/>
    <w:rsid w:val="00E04BCD"/>
    <w:rsid w:val="00E142B2"/>
    <w:rsid w:val="00E14535"/>
    <w:rsid w:val="00E156DE"/>
    <w:rsid w:val="00E16D98"/>
    <w:rsid w:val="00E2258D"/>
    <w:rsid w:val="00E24C1D"/>
    <w:rsid w:val="00E24FA8"/>
    <w:rsid w:val="00E3031E"/>
    <w:rsid w:val="00E32944"/>
    <w:rsid w:val="00E33902"/>
    <w:rsid w:val="00E36E99"/>
    <w:rsid w:val="00E408E7"/>
    <w:rsid w:val="00E42672"/>
    <w:rsid w:val="00E45C43"/>
    <w:rsid w:val="00E45C90"/>
    <w:rsid w:val="00E45E2C"/>
    <w:rsid w:val="00E46BFF"/>
    <w:rsid w:val="00E47EF5"/>
    <w:rsid w:val="00E50962"/>
    <w:rsid w:val="00E51DD3"/>
    <w:rsid w:val="00E5330D"/>
    <w:rsid w:val="00E53669"/>
    <w:rsid w:val="00E53972"/>
    <w:rsid w:val="00E57FA8"/>
    <w:rsid w:val="00E633FD"/>
    <w:rsid w:val="00E72D76"/>
    <w:rsid w:val="00E74558"/>
    <w:rsid w:val="00E7503B"/>
    <w:rsid w:val="00E75F82"/>
    <w:rsid w:val="00E76B43"/>
    <w:rsid w:val="00E772EE"/>
    <w:rsid w:val="00E8493C"/>
    <w:rsid w:val="00E8716F"/>
    <w:rsid w:val="00E8796B"/>
    <w:rsid w:val="00E925A3"/>
    <w:rsid w:val="00E92662"/>
    <w:rsid w:val="00E95CA5"/>
    <w:rsid w:val="00EA0B23"/>
    <w:rsid w:val="00EA5F81"/>
    <w:rsid w:val="00EA6CF6"/>
    <w:rsid w:val="00EA7F4D"/>
    <w:rsid w:val="00EB19B0"/>
    <w:rsid w:val="00EB2889"/>
    <w:rsid w:val="00EB3DA0"/>
    <w:rsid w:val="00EB541B"/>
    <w:rsid w:val="00EB788A"/>
    <w:rsid w:val="00EC1D6E"/>
    <w:rsid w:val="00EC2295"/>
    <w:rsid w:val="00EC22C5"/>
    <w:rsid w:val="00EC7F56"/>
    <w:rsid w:val="00ED1091"/>
    <w:rsid w:val="00ED29B6"/>
    <w:rsid w:val="00ED2A13"/>
    <w:rsid w:val="00ED5F6A"/>
    <w:rsid w:val="00ED606B"/>
    <w:rsid w:val="00EE1F8E"/>
    <w:rsid w:val="00EE2AD6"/>
    <w:rsid w:val="00EE4E97"/>
    <w:rsid w:val="00EE799D"/>
    <w:rsid w:val="00EF0C57"/>
    <w:rsid w:val="00EF13F1"/>
    <w:rsid w:val="00EF673A"/>
    <w:rsid w:val="00EF714A"/>
    <w:rsid w:val="00F00FC4"/>
    <w:rsid w:val="00F03DB7"/>
    <w:rsid w:val="00F05042"/>
    <w:rsid w:val="00F07324"/>
    <w:rsid w:val="00F0769B"/>
    <w:rsid w:val="00F10DA1"/>
    <w:rsid w:val="00F14BB0"/>
    <w:rsid w:val="00F14FEC"/>
    <w:rsid w:val="00F1505F"/>
    <w:rsid w:val="00F31852"/>
    <w:rsid w:val="00F32301"/>
    <w:rsid w:val="00F34B31"/>
    <w:rsid w:val="00F34E13"/>
    <w:rsid w:val="00F34F22"/>
    <w:rsid w:val="00F35916"/>
    <w:rsid w:val="00F43A08"/>
    <w:rsid w:val="00F43C6C"/>
    <w:rsid w:val="00F43EA9"/>
    <w:rsid w:val="00F44149"/>
    <w:rsid w:val="00F44443"/>
    <w:rsid w:val="00F4795C"/>
    <w:rsid w:val="00F5199D"/>
    <w:rsid w:val="00F6015D"/>
    <w:rsid w:val="00F60658"/>
    <w:rsid w:val="00F6473F"/>
    <w:rsid w:val="00F664DB"/>
    <w:rsid w:val="00F72ACE"/>
    <w:rsid w:val="00F73880"/>
    <w:rsid w:val="00F765CA"/>
    <w:rsid w:val="00F77C88"/>
    <w:rsid w:val="00F80AF2"/>
    <w:rsid w:val="00F80C3B"/>
    <w:rsid w:val="00F813EA"/>
    <w:rsid w:val="00F81C2C"/>
    <w:rsid w:val="00F83C2F"/>
    <w:rsid w:val="00F83D20"/>
    <w:rsid w:val="00F87A09"/>
    <w:rsid w:val="00F95876"/>
    <w:rsid w:val="00FA0738"/>
    <w:rsid w:val="00FB2053"/>
    <w:rsid w:val="00FD0248"/>
    <w:rsid w:val="00FD081C"/>
    <w:rsid w:val="00FD1711"/>
    <w:rsid w:val="00FD3FD1"/>
    <w:rsid w:val="00FD537B"/>
    <w:rsid w:val="00FD7A09"/>
    <w:rsid w:val="00FE1E12"/>
    <w:rsid w:val="00FE5BE8"/>
    <w:rsid w:val="00FF0071"/>
    <w:rsid w:val="00FF4417"/>
    <w:rsid w:val="00FF5BF7"/>
    <w:rsid w:val="00FF7C20"/>
    <w:rsid w:val="06451648"/>
    <w:rsid w:val="09D2CF18"/>
    <w:rsid w:val="0A26276A"/>
    <w:rsid w:val="0E703B85"/>
    <w:rsid w:val="0F68E095"/>
    <w:rsid w:val="1C98B5E7"/>
    <w:rsid w:val="2125CE13"/>
    <w:rsid w:val="21607988"/>
    <w:rsid w:val="21D9E14A"/>
    <w:rsid w:val="2374345B"/>
    <w:rsid w:val="24D034E5"/>
    <w:rsid w:val="2D45AC48"/>
    <w:rsid w:val="30475903"/>
    <w:rsid w:val="33A42D49"/>
    <w:rsid w:val="37293FF2"/>
    <w:rsid w:val="393CBFBB"/>
    <w:rsid w:val="3B257888"/>
    <w:rsid w:val="473DE56A"/>
    <w:rsid w:val="4EB6E36D"/>
    <w:rsid w:val="4FC2AB50"/>
    <w:rsid w:val="50196EC4"/>
    <w:rsid w:val="56772AB3"/>
    <w:rsid w:val="5E1F4E7E"/>
    <w:rsid w:val="5E273A2C"/>
    <w:rsid w:val="6293F4AF"/>
    <w:rsid w:val="63DAAF0C"/>
    <w:rsid w:val="64493151"/>
    <w:rsid w:val="6A039B08"/>
    <w:rsid w:val="6E036F96"/>
    <w:rsid w:val="72F2B486"/>
    <w:rsid w:val="75F4E4E9"/>
    <w:rsid w:val="7C0BD924"/>
    <w:rsid w:val="7D0E8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9061B"/>
  <w15:docId w15:val="{3BEBEBE9-F059-4BEB-A50E-814C4C93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aliases w:val="Xo 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customStyle="1" w:styleId="XoParagraph">
    <w:name w:val="Xo Paragraph"/>
    <w:basedOn w:val="Normal"/>
    <w:link w:val="XoParagraphChar"/>
    <w:qFormat/>
    <w:rsid w:val="00DD42CB"/>
    <w:rPr>
      <w:rFonts w:eastAsiaTheme="minorHAnsi"/>
      <w:sz w:val="20"/>
      <w:szCs w:val="20"/>
    </w:rPr>
  </w:style>
  <w:style w:type="character" w:customStyle="1" w:styleId="XoParagraphChar">
    <w:name w:val="Xo Paragraph Char"/>
    <w:basedOn w:val="DefaultParagraphFont"/>
    <w:link w:val="XoParagraph"/>
    <w:rsid w:val="00DD42CB"/>
    <w:rPr>
      <w:rFonts w:ascii="Arial" w:eastAsiaTheme="minorHAnsi" w:hAnsi="Arial"/>
      <w:sz w:val="20"/>
      <w:szCs w:val="20"/>
    </w:rPr>
  </w:style>
  <w:style w:type="paragraph" w:styleId="NormalWeb">
    <w:name w:val="Normal (Web)"/>
    <w:basedOn w:val="Normal"/>
    <w:uiPriority w:val="99"/>
    <w:unhideWhenUsed/>
    <w:rsid w:val="00DD42CB"/>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5">
    <w:name w:val="Colorful List Accent 5"/>
    <w:basedOn w:val="TableNormal"/>
    <w:uiPriority w:val="72"/>
    <w:rsid w:val="00DD42CB"/>
    <w:pPr>
      <w:spacing w:after="0" w:line="240" w:lineRule="auto"/>
    </w:pPr>
    <w:rPr>
      <w:rFonts w:ascii="Arial" w:eastAsiaTheme="minorHAnsi" w:hAnsi="Arial"/>
      <w:color w:val="000000" w:themeColor="text1"/>
      <w:sz w:val="20"/>
      <w:szCs w:val="20"/>
      <w:lang w:eastAsia="en-US"/>
    </w:rPr>
    <w:tblPr>
      <w:tblStyleRowBandSize w:val="1"/>
      <w:tblStyleColBandSize w:val="1"/>
    </w:tblPr>
    <w:tcPr>
      <w:shd w:val="clear" w:color="auto" w:fill="ECFAFE" w:themeFill="accent5" w:themeFillTint="19"/>
    </w:tcPr>
    <w:tblStylePr w:type="firstRow">
      <w:rPr>
        <w:b/>
        <w:bCs/>
        <w:color w:val="FFFFFF" w:themeColor="background1"/>
      </w:rPr>
      <w:tblPr/>
      <w:tcPr>
        <w:tcBorders>
          <w:bottom w:val="single" w:sz="12" w:space="0" w:color="FFFFFF" w:themeColor="background1"/>
        </w:tcBorders>
        <w:shd w:val="clear" w:color="auto" w:fill="FAA112" w:themeFill="accent6" w:themeFillShade="CC"/>
      </w:tcPr>
    </w:tblStylePr>
    <w:tblStylePr w:type="lastRow">
      <w:rPr>
        <w:b/>
        <w:bCs/>
        <w:color w:val="FAA11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3FC" w:themeFill="accent5" w:themeFillTint="3F"/>
      </w:tcPr>
    </w:tblStylePr>
    <w:tblStylePr w:type="band1Horz">
      <w:tblPr/>
      <w:tcPr>
        <w:shd w:val="clear" w:color="auto" w:fill="D8F5FD" w:themeFill="accent5" w:themeFillTint="33"/>
      </w:tcPr>
    </w:tblStylePr>
  </w:style>
  <w:style w:type="paragraph" w:styleId="ListParagraph">
    <w:name w:val="List Paragraph"/>
    <w:basedOn w:val="Normal"/>
    <w:uiPriority w:val="34"/>
    <w:qFormat/>
    <w:rsid w:val="00DD42CB"/>
    <w:pPr>
      <w:ind w:left="720"/>
      <w:contextualSpacing/>
    </w:pPr>
    <w:rPr>
      <w:rFonts w:eastAsiaTheme="minorHAnsi"/>
      <w:sz w:val="20"/>
      <w:szCs w:val="20"/>
      <w:lang w:eastAsia="en-US"/>
    </w:rPr>
  </w:style>
  <w:style w:type="character" w:styleId="CommentReference">
    <w:name w:val="annotation reference"/>
    <w:basedOn w:val="DefaultParagraphFont"/>
    <w:uiPriority w:val="99"/>
    <w:semiHidden/>
    <w:unhideWhenUsed/>
    <w:rsid w:val="00CC5BB9"/>
    <w:rPr>
      <w:sz w:val="16"/>
      <w:szCs w:val="16"/>
    </w:rPr>
  </w:style>
  <w:style w:type="paragraph" w:styleId="CommentText">
    <w:name w:val="annotation text"/>
    <w:basedOn w:val="Normal"/>
    <w:link w:val="CommentTextChar"/>
    <w:uiPriority w:val="99"/>
    <w:semiHidden/>
    <w:unhideWhenUsed/>
    <w:rsid w:val="00CC5BB9"/>
    <w:pPr>
      <w:spacing w:line="240" w:lineRule="auto"/>
    </w:pPr>
    <w:rPr>
      <w:sz w:val="20"/>
      <w:szCs w:val="20"/>
    </w:rPr>
  </w:style>
  <w:style w:type="character" w:customStyle="1" w:styleId="CommentTextChar">
    <w:name w:val="Comment Text Char"/>
    <w:basedOn w:val="DefaultParagraphFont"/>
    <w:link w:val="CommentText"/>
    <w:uiPriority w:val="99"/>
    <w:semiHidden/>
    <w:rsid w:val="00CC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5BB9"/>
    <w:rPr>
      <w:b/>
      <w:bCs/>
    </w:rPr>
  </w:style>
  <w:style w:type="character" w:customStyle="1" w:styleId="CommentSubjectChar">
    <w:name w:val="Comment Subject Char"/>
    <w:basedOn w:val="CommentTextChar"/>
    <w:link w:val="CommentSubject"/>
    <w:uiPriority w:val="99"/>
    <w:semiHidden/>
    <w:rsid w:val="00CC5BB9"/>
    <w:rPr>
      <w:rFonts w:ascii="Arial" w:hAnsi="Arial"/>
      <w:b/>
      <w:bCs/>
      <w:sz w:val="20"/>
      <w:szCs w:val="20"/>
    </w:rPr>
  </w:style>
  <w:style w:type="character" w:styleId="FollowedHyperlink">
    <w:name w:val="FollowedHyperlink"/>
    <w:basedOn w:val="DefaultParagraphFont"/>
    <w:uiPriority w:val="99"/>
    <w:semiHidden/>
    <w:unhideWhenUsed/>
    <w:rsid w:val="006027F6"/>
    <w:rPr>
      <w:color w:val="D2232A" w:themeColor="followedHyperlink"/>
      <w:u w:val="single"/>
    </w:rPr>
  </w:style>
  <w:style w:type="paragraph" w:customStyle="1" w:styleId="Default">
    <w:name w:val="Default"/>
    <w:rsid w:val="00B87153"/>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D40FFB"/>
  </w:style>
  <w:style w:type="paragraph" w:customStyle="1" w:styleId="paragraph">
    <w:name w:val="paragraph"/>
    <w:basedOn w:val="Normal"/>
    <w:rsid w:val="00D40F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ColorfulList-Accent51">
    <w:name w:val="Colorful List - Accent 51"/>
    <w:basedOn w:val="TableNormal"/>
    <w:next w:val="ColorfulList-Accent5"/>
    <w:uiPriority w:val="72"/>
    <w:rsid w:val="00F73880"/>
    <w:pPr>
      <w:spacing w:after="0" w:line="240" w:lineRule="auto"/>
    </w:pPr>
    <w:rPr>
      <w:rFonts w:ascii="Arial" w:eastAsiaTheme="minorHAnsi" w:hAnsi="Arial"/>
      <w:color w:val="000000"/>
      <w:sz w:val="20"/>
      <w:szCs w:val="20"/>
      <w:lang w:eastAsia="en-US"/>
    </w:rPr>
    <w:tblPr>
      <w:tblStyleRowBandSize w:val="1"/>
      <w:tblStyleColBandSize w:val="1"/>
    </w:tblPr>
    <w:tcPr>
      <w:shd w:val="clear" w:color="auto" w:fill="ECFAFE"/>
    </w:tcPr>
    <w:tblStylePr w:type="firstRow">
      <w:rPr>
        <w:b/>
        <w:bCs/>
        <w:color w:val="FFFFFF"/>
      </w:rPr>
      <w:tblPr/>
      <w:tcPr>
        <w:tcBorders>
          <w:bottom w:val="single" w:sz="12" w:space="0" w:color="FFFFFF"/>
        </w:tcBorders>
        <w:shd w:val="clear" w:color="auto" w:fill="FAA112"/>
      </w:tcPr>
    </w:tblStylePr>
    <w:tblStylePr w:type="lastRow">
      <w:rPr>
        <w:b/>
        <w:bCs/>
        <w:color w:val="FAA1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3FC"/>
      </w:tcPr>
    </w:tblStylePr>
    <w:tblStylePr w:type="band1Horz">
      <w:tblPr/>
      <w:tcPr>
        <w:shd w:val="clear" w:color="auto" w:fill="D8F5FD"/>
      </w:tcPr>
    </w:tblStylePr>
  </w:style>
  <w:style w:type="character" w:styleId="UnresolvedMention">
    <w:name w:val="Unresolved Mention"/>
    <w:basedOn w:val="DefaultParagraphFont"/>
    <w:uiPriority w:val="99"/>
    <w:semiHidden/>
    <w:unhideWhenUsed/>
    <w:rsid w:val="00F34B31"/>
    <w:rPr>
      <w:color w:val="605E5C"/>
      <w:shd w:val="clear" w:color="auto" w:fill="E1DFDD"/>
    </w:rPr>
  </w:style>
  <w:style w:type="paragraph" w:styleId="Revision">
    <w:name w:val="Revision"/>
    <w:hidden/>
    <w:uiPriority w:val="99"/>
    <w:semiHidden/>
    <w:rsid w:val="00606D2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94">
      <w:bodyDiv w:val="1"/>
      <w:marLeft w:val="0"/>
      <w:marRight w:val="0"/>
      <w:marTop w:val="0"/>
      <w:marBottom w:val="0"/>
      <w:divBdr>
        <w:top w:val="none" w:sz="0" w:space="0" w:color="auto"/>
        <w:left w:val="none" w:sz="0" w:space="0" w:color="auto"/>
        <w:bottom w:val="none" w:sz="0" w:space="0" w:color="auto"/>
        <w:right w:val="none" w:sz="0" w:space="0" w:color="auto"/>
      </w:divBdr>
    </w:div>
    <w:div w:id="6255992">
      <w:bodyDiv w:val="1"/>
      <w:marLeft w:val="0"/>
      <w:marRight w:val="0"/>
      <w:marTop w:val="0"/>
      <w:marBottom w:val="0"/>
      <w:divBdr>
        <w:top w:val="none" w:sz="0" w:space="0" w:color="auto"/>
        <w:left w:val="none" w:sz="0" w:space="0" w:color="auto"/>
        <w:bottom w:val="none" w:sz="0" w:space="0" w:color="auto"/>
        <w:right w:val="none" w:sz="0" w:space="0" w:color="auto"/>
      </w:divBdr>
      <w:divsChild>
        <w:div w:id="826632286">
          <w:marLeft w:val="547"/>
          <w:marRight w:val="0"/>
          <w:marTop w:val="91"/>
          <w:marBottom w:val="0"/>
          <w:divBdr>
            <w:top w:val="none" w:sz="0" w:space="0" w:color="auto"/>
            <w:left w:val="none" w:sz="0" w:space="0" w:color="auto"/>
            <w:bottom w:val="none" w:sz="0" w:space="0" w:color="auto"/>
            <w:right w:val="none" w:sz="0" w:space="0" w:color="auto"/>
          </w:divBdr>
        </w:div>
      </w:divsChild>
    </w:div>
    <w:div w:id="10962442">
      <w:bodyDiv w:val="1"/>
      <w:marLeft w:val="0"/>
      <w:marRight w:val="0"/>
      <w:marTop w:val="0"/>
      <w:marBottom w:val="0"/>
      <w:divBdr>
        <w:top w:val="none" w:sz="0" w:space="0" w:color="auto"/>
        <w:left w:val="none" w:sz="0" w:space="0" w:color="auto"/>
        <w:bottom w:val="none" w:sz="0" w:space="0" w:color="auto"/>
        <w:right w:val="none" w:sz="0" w:space="0" w:color="auto"/>
      </w:divBdr>
      <w:divsChild>
        <w:div w:id="131024120">
          <w:marLeft w:val="547"/>
          <w:marRight w:val="0"/>
          <w:marTop w:val="58"/>
          <w:marBottom w:val="0"/>
          <w:divBdr>
            <w:top w:val="none" w:sz="0" w:space="0" w:color="auto"/>
            <w:left w:val="none" w:sz="0" w:space="0" w:color="auto"/>
            <w:bottom w:val="none" w:sz="0" w:space="0" w:color="auto"/>
            <w:right w:val="none" w:sz="0" w:space="0" w:color="auto"/>
          </w:divBdr>
        </w:div>
      </w:divsChild>
    </w:div>
    <w:div w:id="18750289">
      <w:bodyDiv w:val="1"/>
      <w:marLeft w:val="0"/>
      <w:marRight w:val="0"/>
      <w:marTop w:val="0"/>
      <w:marBottom w:val="0"/>
      <w:divBdr>
        <w:top w:val="none" w:sz="0" w:space="0" w:color="auto"/>
        <w:left w:val="none" w:sz="0" w:space="0" w:color="auto"/>
        <w:bottom w:val="none" w:sz="0" w:space="0" w:color="auto"/>
        <w:right w:val="none" w:sz="0" w:space="0" w:color="auto"/>
      </w:divBdr>
    </w:div>
    <w:div w:id="34433552">
      <w:bodyDiv w:val="1"/>
      <w:marLeft w:val="0"/>
      <w:marRight w:val="0"/>
      <w:marTop w:val="0"/>
      <w:marBottom w:val="0"/>
      <w:divBdr>
        <w:top w:val="none" w:sz="0" w:space="0" w:color="auto"/>
        <w:left w:val="none" w:sz="0" w:space="0" w:color="auto"/>
        <w:bottom w:val="none" w:sz="0" w:space="0" w:color="auto"/>
        <w:right w:val="none" w:sz="0" w:space="0" w:color="auto"/>
      </w:divBdr>
    </w:div>
    <w:div w:id="38827487">
      <w:bodyDiv w:val="1"/>
      <w:marLeft w:val="0"/>
      <w:marRight w:val="0"/>
      <w:marTop w:val="0"/>
      <w:marBottom w:val="0"/>
      <w:divBdr>
        <w:top w:val="none" w:sz="0" w:space="0" w:color="auto"/>
        <w:left w:val="none" w:sz="0" w:space="0" w:color="auto"/>
        <w:bottom w:val="none" w:sz="0" w:space="0" w:color="auto"/>
        <w:right w:val="none" w:sz="0" w:space="0" w:color="auto"/>
      </w:divBdr>
    </w:div>
    <w:div w:id="53084179">
      <w:bodyDiv w:val="1"/>
      <w:marLeft w:val="0"/>
      <w:marRight w:val="0"/>
      <w:marTop w:val="0"/>
      <w:marBottom w:val="0"/>
      <w:divBdr>
        <w:top w:val="none" w:sz="0" w:space="0" w:color="auto"/>
        <w:left w:val="none" w:sz="0" w:space="0" w:color="auto"/>
        <w:bottom w:val="none" w:sz="0" w:space="0" w:color="auto"/>
        <w:right w:val="none" w:sz="0" w:space="0" w:color="auto"/>
      </w:divBdr>
    </w:div>
    <w:div w:id="75056703">
      <w:bodyDiv w:val="1"/>
      <w:marLeft w:val="0"/>
      <w:marRight w:val="0"/>
      <w:marTop w:val="0"/>
      <w:marBottom w:val="0"/>
      <w:divBdr>
        <w:top w:val="none" w:sz="0" w:space="0" w:color="auto"/>
        <w:left w:val="none" w:sz="0" w:space="0" w:color="auto"/>
        <w:bottom w:val="none" w:sz="0" w:space="0" w:color="auto"/>
        <w:right w:val="none" w:sz="0" w:space="0" w:color="auto"/>
      </w:divBdr>
      <w:divsChild>
        <w:div w:id="1597790014">
          <w:marLeft w:val="446"/>
          <w:marRight w:val="0"/>
          <w:marTop w:val="0"/>
          <w:marBottom w:val="0"/>
          <w:divBdr>
            <w:top w:val="none" w:sz="0" w:space="0" w:color="auto"/>
            <w:left w:val="none" w:sz="0" w:space="0" w:color="auto"/>
            <w:bottom w:val="none" w:sz="0" w:space="0" w:color="auto"/>
            <w:right w:val="none" w:sz="0" w:space="0" w:color="auto"/>
          </w:divBdr>
        </w:div>
      </w:divsChild>
    </w:div>
    <w:div w:id="78059696">
      <w:bodyDiv w:val="1"/>
      <w:marLeft w:val="0"/>
      <w:marRight w:val="0"/>
      <w:marTop w:val="0"/>
      <w:marBottom w:val="0"/>
      <w:divBdr>
        <w:top w:val="none" w:sz="0" w:space="0" w:color="auto"/>
        <w:left w:val="none" w:sz="0" w:space="0" w:color="auto"/>
        <w:bottom w:val="none" w:sz="0" w:space="0" w:color="auto"/>
        <w:right w:val="none" w:sz="0" w:space="0" w:color="auto"/>
      </w:divBdr>
    </w:div>
    <w:div w:id="188222269">
      <w:bodyDiv w:val="1"/>
      <w:marLeft w:val="0"/>
      <w:marRight w:val="0"/>
      <w:marTop w:val="0"/>
      <w:marBottom w:val="0"/>
      <w:divBdr>
        <w:top w:val="none" w:sz="0" w:space="0" w:color="auto"/>
        <w:left w:val="none" w:sz="0" w:space="0" w:color="auto"/>
        <w:bottom w:val="none" w:sz="0" w:space="0" w:color="auto"/>
        <w:right w:val="none" w:sz="0" w:space="0" w:color="auto"/>
      </w:divBdr>
    </w:div>
    <w:div w:id="192887666">
      <w:bodyDiv w:val="1"/>
      <w:marLeft w:val="0"/>
      <w:marRight w:val="0"/>
      <w:marTop w:val="0"/>
      <w:marBottom w:val="0"/>
      <w:divBdr>
        <w:top w:val="none" w:sz="0" w:space="0" w:color="auto"/>
        <w:left w:val="none" w:sz="0" w:space="0" w:color="auto"/>
        <w:bottom w:val="none" w:sz="0" w:space="0" w:color="auto"/>
        <w:right w:val="none" w:sz="0" w:space="0" w:color="auto"/>
      </w:divBdr>
    </w:div>
    <w:div w:id="208879803">
      <w:bodyDiv w:val="1"/>
      <w:marLeft w:val="0"/>
      <w:marRight w:val="0"/>
      <w:marTop w:val="0"/>
      <w:marBottom w:val="0"/>
      <w:divBdr>
        <w:top w:val="none" w:sz="0" w:space="0" w:color="auto"/>
        <w:left w:val="none" w:sz="0" w:space="0" w:color="auto"/>
        <w:bottom w:val="none" w:sz="0" w:space="0" w:color="auto"/>
        <w:right w:val="none" w:sz="0" w:space="0" w:color="auto"/>
      </w:divBdr>
      <w:divsChild>
        <w:div w:id="1664700612">
          <w:marLeft w:val="547"/>
          <w:marRight w:val="0"/>
          <w:marTop w:val="86"/>
          <w:marBottom w:val="0"/>
          <w:divBdr>
            <w:top w:val="none" w:sz="0" w:space="0" w:color="auto"/>
            <w:left w:val="none" w:sz="0" w:space="0" w:color="auto"/>
            <w:bottom w:val="none" w:sz="0" w:space="0" w:color="auto"/>
            <w:right w:val="none" w:sz="0" w:space="0" w:color="auto"/>
          </w:divBdr>
        </w:div>
      </w:divsChild>
    </w:div>
    <w:div w:id="215245874">
      <w:bodyDiv w:val="1"/>
      <w:marLeft w:val="0"/>
      <w:marRight w:val="0"/>
      <w:marTop w:val="0"/>
      <w:marBottom w:val="0"/>
      <w:divBdr>
        <w:top w:val="none" w:sz="0" w:space="0" w:color="auto"/>
        <w:left w:val="none" w:sz="0" w:space="0" w:color="auto"/>
        <w:bottom w:val="none" w:sz="0" w:space="0" w:color="auto"/>
        <w:right w:val="none" w:sz="0" w:space="0" w:color="auto"/>
      </w:divBdr>
    </w:div>
    <w:div w:id="239562391">
      <w:bodyDiv w:val="1"/>
      <w:marLeft w:val="0"/>
      <w:marRight w:val="0"/>
      <w:marTop w:val="0"/>
      <w:marBottom w:val="0"/>
      <w:divBdr>
        <w:top w:val="none" w:sz="0" w:space="0" w:color="auto"/>
        <w:left w:val="none" w:sz="0" w:space="0" w:color="auto"/>
        <w:bottom w:val="none" w:sz="0" w:space="0" w:color="auto"/>
        <w:right w:val="none" w:sz="0" w:space="0" w:color="auto"/>
      </w:divBdr>
      <w:divsChild>
        <w:div w:id="376585351">
          <w:marLeft w:val="547"/>
          <w:marRight w:val="0"/>
          <w:marTop w:val="125"/>
          <w:marBottom w:val="0"/>
          <w:divBdr>
            <w:top w:val="none" w:sz="0" w:space="0" w:color="auto"/>
            <w:left w:val="none" w:sz="0" w:space="0" w:color="auto"/>
            <w:bottom w:val="none" w:sz="0" w:space="0" w:color="auto"/>
            <w:right w:val="none" w:sz="0" w:space="0" w:color="auto"/>
          </w:divBdr>
        </w:div>
      </w:divsChild>
    </w:div>
    <w:div w:id="257252875">
      <w:bodyDiv w:val="1"/>
      <w:marLeft w:val="0"/>
      <w:marRight w:val="0"/>
      <w:marTop w:val="0"/>
      <w:marBottom w:val="0"/>
      <w:divBdr>
        <w:top w:val="none" w:sz="0" w:space="0" w:color="auto"/>
        <w:left w:val="none" w:sz="0" w:space="0" w:color="auto"/>
        <w:bottom w:val="none" w:sz="0" w:space="0" w:color="auto"/>
        <w:right w:val="none" w:sz="0" w:space="0" w:color="auto"/>
      </w:divBdr>
    </w:div>
    <w:div w:id="265507041">
      <w:bodyDiv w:val="1"/>
      <w:marLeft w:val="0"/>
      <w:marRight w:val="0"/>
      <w:marTop w:val="0"/>
      <w:marBottom w:val="0"/>
      <w:divBdr>
        <w:top w:val="none" w:sz="0" w:space="0" w:color="auto"/>
        <w:left w:val="none" w:sz="0" w:space="0" w:color="auto"/>
        <w:bottom w:val="none" w:sz="0" w:space="0" w:color="auto"/>
        <w:right w:val="none" w:sz="0" w:space="0" w:color="auto"/>
      </w:divBdr>
      <w:divsChild>
        <w:div w:id="183324331">
          <w:marLeft w:val="547"/>
          <w:marRight w:val="0"/>
          <w:marTop w:val="125"/>
          <w:marBottom w:val="0"/>
          <w:divBdr>
            <w:top w:val="none" w:sz="0" w:space="0" w:color="auto"/>
            <w:left w:val="none" w:sz="0" w:space="0" w:color="auto"/>
            <w:bottom w:val="none" w:sz="0" w:space="0" w:color="auto"/>
            <w:right w:val="none" w:sz="0" w:space="0" w:color="auto"/>
          </w:divBdr>
        </w:div>
        <w:div w:id="300233653">
          <w:marLeft w:val="547"/>
          <w:marRight w:val="0"/>
          <w:marTop w:val="125"/>
          <w:marBottom w:val="0"/>
          <w:divBdr>
            <w:top w:val="none" w:sz="0" w:space="0" w:color="auto"/>
            <w:left w:val="none" w:sz="0" w:space="0" w:color="auto"/>
            <w:bottom w:val="none" w:sz="0" w:space="0" w:color="auto"/>
            <w:right w:val="none" w:sz="0" w:space="0" w:color="auto"/>
          </w:divBdr>
        </w:div>
        <w:div w:id="1406075604">
          <w:marLeft w:val="547"/>
          <w:marRight w:val="0"/>
          <w:marTop w:val="125"/>
          <w:marBottom w:val="0"/>
          <w:divBdr>
            <w:top w:val="none" w:sz="0" w:space="0" w:color="auto"/>
            <w:left w:val="none" w:sz="0" w:space="0" w:color="auto"/>
            <w:bottom w:val="none" w:sz="0" w:space="0" w:color="auto"/>
            <w:right w:val="none" w:sz="0" w:space="0" w:color="auto"/>
          </w:divBdr>
        </w:div>
        <w:div w:id="1578395443">
          <w:marLeft w:val="547"/>
          <w:marRight w:val="0"/>
          <w:marTop w:val="125"/>
          <w:marBottom w:val="0"/>
          <w:divBdr>
            <w:top w:val="none" w:sz="0" w:space="0" w:color="auto"/>
            <w:left w:val="none" w:sz="0" w:space="0" w:color="auto"/>
            <w:bottom w:val="none" w:sz="0" w:space="0" w:color="auto"/>
            <w:right w:val="none" w:sz="0" w:space="0" w:color="auto"/>
          </w:divBdr>
        </w:div>
        <w:div w:id="1925794195">
          <w:marLeft w:val="547"/>
          <w:marRight w:val="0"/>
          <w:marTop w:val="125"/>
          <w:marBottom w:val="0"/>
          <w:divBdr>
            <w:top w:val="none" w:sz="0" w:space="0" w:color="auto"/>
            <w:left w:val="none" w:sz="0" w:space="0" w:color="auto"/>
            <w:bottom w:val="none" w:sz="0" w:space="0" w:color="auto"/>
            <w:right w:val="none" w:sz="0" w:space="0" w:color="auto"/>
          </w:divBdr>
        </w:div>
      </w:divsChild>
    </w:div>
    <w:div w:id="275714767">
      <w:bodyDiv w:val="1"/>
      <w:marLeft w:val="0"/>
      <w:marRight w:val="0"/>
      <w:marTop w:val="0"/>
      <w:marBottom w:val="0"/>
      <w:divBdr>
        <w:top w:val="none" w:sz="0" w:space="0" w:color="auto"/>
        <w:left w:val="none" w:sz="0" w:space="0" w:color="auto"/>
        <w:bottom w:val="none" w:sz="0" w:space="0" w:color="auto"/>
        <w:right w:val="none" w:sz="0" w:space="0" w:color="auto"/>
      </w:divBdr>
    </w:div>
    <w:div w:id="281227709">
      <w:bodyDiv w:val="1"/>
      <w:marLeft w:val="0"/>
      <w:marRight w:val="0"/>
      <w:marTop w:val="0"/>
      <w:marBottom w:val="0"/>
      <w:divBdr>
        <w:top w:val="none" w:sz="0" w:space="0" w:color="auto"/>
        <w:left w:val="none" w:sz="0" w:space="0" w:color="auto"/>
        <w:bottom w:val="none" w:sz="0" w:space="0" w:color="auto"/>
        <w:right w:val="none" w:sz="0" w:space="0" w:color="auto"/>
      </w:divBdr>
      <w:divsChild>
        <w:div w:id="771053021">
          <w:marLeft w:val="547"/>
          <w:marRight w:val="0"/>
          <w:marTop w:val="125"/>
          <w:marBottom w:val="0"/>
          <w:divBdr>
            <w:top w:val="none" w:sz="0" w:space="0" w:color="auto"/>
            <w:left w:val="none" w:sz="0" w:space="0" w:color="auto"/>
            <w:bottom w:val="none" w:sz="0" w:space="0" w:color="auto"/>
            <w:right w:val="none" w:sz="0" w:space="0" w:color="auto"/>
          </w:divBdr>
        </w:div>
      </w:divsChild>
    </w:div>
    <w:div w:id="298606601">
      <w:bodyDiv w:val="1"/>
      <w:marLeft w:val="0"/>
      <w:marRight w:val="0"/>
      <w:marTop w:val="0"/>
      <w:marBottom w:val="0"/>
      <w:divBdr>
        <w:top w:val="none" w:sz="0" w:space="0" w:color="auto"/>
        <w:left w:val="none" w:sz="0" w:space="0" w:color="auto"/>
        <w:bottom w:val="none" w:sz="0" w:space="0" w:color="auto"/>
        <w:right w:val="none" w:sz="0" w:space="0" w:color="auto"/>
      </w:divBdr>
    </w:div>
    <w:div w:id="322706933">
      <w:bodyDiv w:val="1"/>
      <w:marLeft w:val="0"/>
      <w:marRight w:val="0"/>
      <w:marTop w:val="0"/>
      <w:marBottom w:val="0"/>
      <w:divBdr>
        <w:top w:val="none" w:sz="0" w:space="0" w:color="auto"/>
        <w:left w:val="none" w:sz="0" w:space="0" w:color="auto"/>
        <w:bottom w:val="none" w:sz="0" w:space="0" w:color="auto"/>
        <w:right w:val="none" w:sz="0" w:space="0" w:color="auto"/>
      </w:divBdr>
      <w:divsChild>
        <w:div w:id="373238527">
          <w:marLeft w:val="1166"/>
          <w:marRight w:val="0"/>
          <w:marTop w:val="86"/>
          <w:marBottom w:val="0"/>
          <w:divBdr>
            <w:top w:val="none" w:sz="0" w:space="0" w:color="auto"/>
            <w:left w:val="none" w:sz="0" w:space="0" w:color="auto"/>
            <w:bottom w:val="none" w:sz="0" w:space="0" w:color="auto"/>
            <w:right w:val="none" w:sz="0" w:space="0" w:color="auto"/>
          </w:divBdr>
        </w:div>
      </w:divsChild>
    </w:div>
    <w:div w:id="342366619">
      <w:bodyDiv w:val="1"/>
      <w:marLeft w:val="0"/>
      <w:marRight w:val="0"/>
      <w:marTop w:val="0"/>
      <w:marBottom w:val="0"/>
      <w:divBdr>
        <w:top w:val="none" w:sz="0" w:space="0" w:color="auto"/>
        <w:left w:val="none" w:sz="0" w:space="0" w:color="auto"/>
        <w:bottom w:val="none" w:sz="0" w:space="0" w:color="auto"/>
        <w:right w:val="none" w:sz="0" w:space="0" w:color="auto"/>
      </w:divBdr>
    </w:div>
    <w:div w:id="385227326">
      <w:bodyDiv w:val="1"/>
      <w:marLeft w:val="0"/>
      <w:marRight w:val="0"/>
      <w:marTop w:val="0"/>
      <w:marBottom w:val="0"/>
      <w:divBdr>
        <w:top w:val="none" w:sz="0" w:space="0" w:color="auto"/>
        <w:left w:val="none" w:sz="0" w:space="0" w:color="auto"/>
        <w:bottom w:val="none" w:sz="0" w:space="0" w:color="auto"/>
        <w:right w:val="none" w:sz="0" w:space="0" w:color="auto"/>
      </w:divBdr>
    </w:div>
    <w:div w:id="392311986">
      <w:bodyDiv w:val="1"/>
      <w:marLeft w:val="0"/>
      <w:marRight w:val="0"/>
      <w:marTop w:val="0"/>
      <w:marBottom w:val="0"/>
      <w:divBdr>
        <w:top w:val="none" w:sz="0" w:space="0" w:color="auto"/>
        <w:left w:val="none" w:sz="0" w:space="0" w:color="auto"/>
        <w:bottom w:val="none" w:sz="0" w:space="0" w:color="auto"/>
        <w:right w:val="none" w:sz="0" w:space="0" w:color="auto"/>
      </w:divBdr>
    </w:div>
    <w:div w:id="400755980">
      <w:bodyDiv w:val="1"/>
      <w:marLeft w:val="0"/>
      <w:marRight w:val="0"/>
      <w:marTop w:val="0"/>
      <w:marBottom w:val="0"/>
      <w:divBdr>
        <w:top w:val="none" w:sz="0" w:space="0" w:color="auto"/>
        <w:left w:val="none" w:sz="0" w:space="0" w:color="auto"/>
        <w:bottom w:val="none" w:sz="0" w:space="0" w:color="auto"/>
        <w:right w:val="none" w:sz="0" w:space="0" w:color="auto"/>
      </w:divBdr>
    </w:div>
    <w:div w:id="434442223">
      <w:bodyDiv w:val="1"/>
      <w:marLeft w:val="0"/>
      <w:marRight w:val="0"/>
      <w:marTop w:val="0"/>
      <w:marBottom w:val="0"/>
      <w:divBdr>
        <w:top w:val="none" w:sz="0" w:space="0" w:color="auto"/>
        <w:left w:val="none" w:sz="0" w:space="0" w:color="auto"/>
        <w:bottom w:val="none" w:sz="0" w:space="0" w:color="auto"/>
        <w:right w:val="none" w:sz="0" w:space="0" w:color="auto"/>
      </w:divBdr>
      <w:divsChild>
        <w:div w:id="546339035">
          <w:marLeft w:val="547"/>
          <w:marRight w:val="0"/>
          <w:marTop w:val="96"/>
          <w:marBottom w:val="0"/>
          <w:divBdr>
            <w:top w:val="none" w:sz="0" w:space="0" w:color="auto"/>
            <w:left w:val="none" w:sz="0" w:space="0" w:color="auto"/>
            <w:bottom w:val="none" w:sz="0" w:space="0" w:color="auto"/>
            <w:right w:val="none" w:sz="0" w:space="0" w:color="auto"/>
          </w:divBdr>
        </w:div>
      </w:divsChild>
    </w:div>
    <w:div w:id="445196480">
      <w:bodyDiv w:val="1"/>
      <w:marLeft w:val="0"/>
      <w:marRight w:val="0"/>
      <w:marTop w:val="0"/>
      <w:marBottom w:val="0"/>
      <w:divBdr>
        <w:top w:val="none" w:sz="0" w:space="0" w:color="auto"/>
        <w:left w:val="none" w:sz="0" w:space="0" w:color="auto"/>
        <w:bottom w:val="none" w:sz="0" w:space="0" w:color="auto"/>
        <w:right w:val="none" w:sz="0" w:space="0" w:color="auto"/>
      </w:divBdr>
      <w:divsChild>
        <w:div w:id="1842693095">
          <w:marLeft w:val="547"/>
          <w:marRight w:val="0"/>
          <w:marTop w:val="125"/>
          <w:marBottom w:val="0"/>
          <w:divBdr>
            <w:top w:val="none" w:sz="0" w:space="0" w:color="auto"/>
            <w:left w:val="none" w:sz="0" w:space="0" w:color="auto"/>
            <w:bottom w:val="none" w:sz="0" w:space="0" w:color="auto"/>
            <w:right w:val="none" w:sz="0" w:space="0" w:color="auto"/>
          </w:divBdr>
        </w:div>
      </w:divsChild>
    </w:div>
    <w:div w:id="445658392">
      <w:bodyDiv w:val="1"/>
      <w:marLeft w:val="0"/>
      <w:marRight w:val="0"/>
      <w:marTop w:val="0"/>
      <w:marBottom w:val="0"/>
      <w:divBdr>
        <w:top w:val="none" w:sz="0" w:space="0" w:color="auto"/>
        <w:left w:val="none" w:sz="0" w:space="0" w:color="auto"/>
        <w:bottom w:val="none" w:sz="0" w:space="0" w:color="auto"/>
        <w:right w:val="none" w:sz="0" w:space="0" w:color="auto"/>
      </w:divBdr>
      <w:divsChild>
        <w:div w:id="436995650">
          <w:marLeft w:val="1440"/>
          <w:marRight w:val="0"/>
          <w:marTop w:val="115"/>
          <w:marBottom w:val="0"/>
          <w:divBdr>
            <w:top w:val="none" w:sz="0" w:space="0" w:color="auto"/>
            <w:left w:val="none" w:sz="0" w:space="0" w:color="auto"/>
            <w:bottom w:val="none" w:sz="0" w:space="0" w:color="auto"/>
            <w:right w:val="none" w:sz="0" w:space="0" w:color="auto"/>
          </w:divBdr>
        </w:div>
        <w:div w:id="642658048">
          <w:marLeft w:val="1440"/>
          <w:marRight w:val="0"/>
          <w:marTop w:val="115"/>
          <w:marBottom w:val="0"/>
          <w:divBdr>
            <w:top w:val="none" w:sz="0" w:space="0" w:color="auto"/>
            <w:left w:val="none" w:sz="0" w:space="0" w:color="auto"/>
            <w:bottom w:val="none" w:sz="0" w:space="0" w:color="auto"/>
            <w:right w:val="none" w:sz="0" w:space="0" w:color="auto"/>
          </w:divBdr>
        </w:div>
        <w:div w:id="877474660">
          <w:marLeft w:val="1440"/>
          <w:marRight w:val="0"/>
          <w:marTop w:val="115"/>
          <w:marBottom w:val="0"/>
          <w:divBdr>
            <w:top w:val="none" w:sz="0" w:space="0" w:color="auto"/>
            <w:left w:val="none" w:sz="0" w:space="0" w:color="auto"/>
            <w:bottom w:val="none" w:sz="0" w:space="0" w:color="auto"/>
            <w:right w:val="none" w:sz="0" w:space="0" w:color="auto"/>
          </w:divBdr>
        </w:div>
        <w:div w:id="1167214582">
          <w:marLeft w:val="1440"/>
          <w:marRight w:val="0"/>
          <w:marTop w:val="115"/>
          <w:marBottom w:val="0"/>
          <w:divBdr>
            <w:top w:val="none" w:sz="0" w:space="0" w:color="auto"/>
            <w:left w:val="none" w:sz="0" w:space="0" w:color="auto"/>
            <w:bottom w:val="none" w:sz="0" w:space="0" w:color="auto"/>
            <w:right w:val="none" w:sz="0" w:space="0" w:color="auto"/>
          </w:divBdr>
        </w:div>
      </w:divsChild>
    </w:div>
    <w:div w:id="490025688">
      <w:bodyDiv w:val="1"/>
      <w:marLeft w:val="0"/>
      <w:marRight w:val="0"/>
      <w:marTop w:val="0"/>
      <w:marBottom w:val="0"/>
      <w:divBdr>
        <w:top w:val="none" w:sz="0" w:space="0" w:color="auto"/>
        <w:left w:val="none" w:sz="0" w:space="0" w:color="auto"/>
        <w:bottom w:val="none" w:sz="0" w:space="0" w:color="auto"/>
        <w:right w:val="none" w:sz="0" w:space="0" w:color="auto"/>
      </w:divBdr>
    </w:div>
    <w:div w:id="558054457">
      <w:bodyDiv w:val="1"/>
      <w:marLeft w:val="0"/>
      <w:marRight w:val="0"/>
      <w:marTop w:val="0"/>
      <w:marBottom w:val="0"/>
      <w:divBdr>
        <w:top w:val="none" w:sz="0" w:space="0" w:color="auto"/>
        <w:left w:val="none" w:sz="0" w:space="0" w:color="auto"/>
        <w:bottom w:val="none" w:sz="0" w:space="0" w:color="auto"/>
        <w:right w:val="none" w:sz="0" w:space="0" w:color="auto"/>
      </w:divBdr>
    </w:div>
    <w:div w:id="580985357">
      <w:bodyDiv w:val="1"/>
      <w:marLeft w:val="0"/>
      <w:marRight w:val="0"/>
      <w:marTop w:val="0"/>
      <w:marBottom w:val="0"/>
      <w:divBdr>
        <w:top w:val="none" w:sz="0" w:space="0" w:color="auto"/>
        <w:left w:val="none" w:sz="0" w:space="0" w:color="auto"/>
        <w:bottom w:val="none" w:sz="0" w:space="0" w:color="auto"/>
        <w:right w:val="none" w:sz="0" w:space="0" w:color="auto"/>
      </w:divBdr>
    </w:div>
    <w:div w:id="604463372">
      <w:bodyDiv w:val="1"/>
      <w:marLeft w:val="0"/>
      <w:marRight w:val="0"/>
      <w:marTop w:val="0"/>
      <w:marBottom w:val="0"/>
      <w:divBdr>
        <w:top w:val="none" w:sz="0" w:space="0" w:color="auto"/>
        <w:left w:val="none" w:sz="0" w:space="0" w:color="auto"/>
        <w:bottom w:val="none" w:sz="0" w:space="0" w:color="auto"/>
        <w:right w:val="none" w:sz="0" w:space="0" w:color="auto"/>
      </w:divBdr>
      <w:divsChild>
        <w:div w:id="1043166000">
          <w:marLeft w:val="547"/>
          <w:marRight w:val="0"/>
          <w:marTop w:val="62"/>
          <w:marBottom w:val="0"/>
          <w:divBdr>
            <w:top w:val="none" w:sz="0" w:space="0" w:color="auto"/>
            <w:left w:val="none" w:sz="0" w:space="0" w:color="auto"/>
            <w:bottom w:val="none" w:sz="0" w:space="0" w:color="auto"/>
            <w:right w:val="none" w:sz="0" w:space="0" w:color="auto"/>
          </w:divBdr>
        </w:div>
      </w:divsChild>
    </w:div>
    <w:div w:id="615601192">
      <w:bodyDiv w:val="1"/>
      <w:marLeft w:val="0"/>
      <w:marRight w:val="0"/>
      <w:marTop w:val="0"/>
      <w:marBottom w:val="0"/>
      <w:divBdr>
        <w:top w:val="none" w:sz="0" w:space="0" w:color="auto"/>
        <w:left w:val="none" w:sz="0" w:space="0" w:color="auto"/>
        <w:bottom w:val="none" w:sz="0" w:space="0" w:color="auto"/>
        <w:right w:val="none" w:sz="0" w:space="0" w:color="auto"/>
      </w:divBdr>
    </w:div>
    <w:div w:id="617181378">
      <w:bodyDiv w:val="1"/>
      <w:marLeft w:val="0"/>
      <w:marRight w:val="0"/>
      <w:marTop w:val="0"/>
      <w:marBottom w:val="0"/>
      <w:divBdr>
        <w:top w:val="none" w:sz="0" w:space="0" w:color="auto"/>
        <w:left w:val="none" w:sz="0" w:space="0" w:color="auto"/>
        <w:bottom w:val="none" w:sz="0" w:space="0" w:color="auto"/>
        <w:right w:val="none" w:sz="0" w:space="0" w:color="auto"/>
      </w:divBdr>
      <w:divsChild>
        <w:div w:id="1311180421">
          <w:marLeft w:val="0"/>
          <w:marRight w:val="0"/>
          <w:marTop w:val="0"/>
          <w:marBottom w:val="0"/>
          <w:divBdr>
            <w:top w:val="none" w:sz="0" w:space="0" w:color="auto"/>
            <w:left w:val="none" w:sz="0" w:space="0" w:color="auto"/>
            <w:bottom w:val="none" w:sz="0" w:space="0" w:color="auto"/>
            <w:right w:val="none" w:sz="0" w:space="0" w:color="auto"/>
          </w:divBdr>
        </w:div>
      </w:divsChild>
    </w:div>
    <w:div w:id="621349055">
      <w:bodyDiv w:val="1"/>
      <w:marLeft w:val="0"/>
      <w:marRight w:val="0"/>
      <w:marTop w:val="0"/>
      <w:marBottom w:val="0"/>
      <w:divBdr>
        <w:top w:val="none" w:sz="0" w:space="0" w:color="auto"/>
        <w:left w:val="none" w:sz="0" w:space="0" w:color="auto"/>
        <w:bottom w:val="none" w:sz="0" w:space="0" w:color="auto"/>
        <w:right w:val="none" w:sz="0" w:space="0" w:color="auto"/>
      </w:divBdr>
      <w:divsChild>
        <w:div w:id="447042033">
          <w:marLeft w:val="1166"/>
          <w:marRight w:val="0"/>
          <w:marTop w:val="86"/>
          <w:marBottom w:val="0"/>
          <w:divBdr>
            <w:top w:val="none" w:sz="0" w:space="0" w:color="auto"/>
            <w:left w:val="none" w:sz="0" w:space="0" w:color="auto"/>
            <w:bottom w:val="none" w:sz="0" w:space="0" w:color="auto"/>
            <w:right w:val="none" w:sz="0" w:space="0" w:color="auto"/>
          </w:divBdr>
        </w:div>
      </w:divsChild>
    </w:div>
    <w:div w:id="626200457">
      <w:bodyDiv w:val="1"/>
      <w:marLeft w:val="0"/>
      <w:marRight w:val="0"/>
      <w:marTop w:val="0"/>
      <w:marBottom w:val="0"/>
      <w:divBdr>
        <w:top w:val="none" w:sz="0" w:space="0" w:color="auto"/>
        <w:left w:val="none" w:sz="0" w:space="0" w:color="auto"/>
        <w:bottom w:val="none" w:sz="0" w:space="0" w:color="auto"/>
        <w:right w:val="none" w:sz="0" w:space="0" w:color="auto"/>
      </w:divBdr>
    </w:div>
    <w:div w:id="691760350">
      <w:bodyDiv w:val="1"/>
      <w:marLeft w:val="0"/>
      <w:marRight w:val="0"/>
      <w:marTop w:val="0"/>
      <w:marBottom w:val="0"/>
      <w:divBdr>
        <w:top w:val="none" w:sz="0" w:space="0" w:color="auto"/>
        <w:left w:val="none" w:sz="0" w:space="0" w:color="auto"/>
        <w:bottom w:val="none" w:sz="0" w:space="0" w:color="auto"/>
        <w:right w:val="none" w:sz="0" w:space="0" w:color="auto"/>
      </w:divBdr>
    </w:div>
    <w:div w:id="721830597">
      <w:bodyDiv w:val="1"/>
      <w:marLeft w:val="0"/>
      <w:marRight w:val="0"/>
      <w:marTop w:val="0"/>
      <w:marBottom w:val="0"/>
      <w:divBdr>
        <w:top w:val="none" w:sz="0" w:space="0" w:color="auto"/>
        <w:left w:val="none" w:sz="0" w:space="0" w:color="auto"/>
        <w:bottom w:val="none" w:sz="0" w:space="0" w:color="auto"/>
        <w:right w:val="none" w:sz="0" w:space="0" w:color="auto"/>
      </w:divBdr>
    </w:div>
    <w:div w:id="746532151">
      <w:bodyDiv w:val="1"/>
      <w:marLeft w:val="0"/>
      <w:marRight w:val="0"/>
      <w:marTop w:val="0"/>
      <w:marBottom w:val="0"/>
      <w:divBdr>
        <w:top w:val="none" w:sz="0" w:space="0" w:color="auto"/>
        <w:left w:val="none" w:sz="0" w:space="0" w:color="auto"/>
        <w:bottom w:val="none" w:sz="0" w:space="0" w:color="auto"/>
        <w:right w:val="none" w:sz="0" w:space="0" w:color="auto"/>
      </w:divBdr>
    </w:div>
    <w:div w:id="805049040">
      <w:bodyDiv w:val="1"/>
      <w:marLeft w:val="0"/>
      <w:marRight w:val="0"/>
      <w:marTop w:val="0"/>
      <w:marBottom w:val="0"/>
      <w:divBdr>
        <w:top w:val="none" w:sz="0" w:space="0" w:color="auto"/>
        <w:left w:val="none" w:sz="0" w:space="0" w:color="auto"/>
        <w:bottom w:val="none" w:sz="0" w:space="0" w:color="auto"/>
        <w:right w:val="none" w:sz="0" w:space="0" w:color="auto"/>
      </w:divBdr>
      <w:divsChild>
        <w:div w:id="100731233">
          <w:marLeft w:val="547"/>
          <w:marRight w:val="0"/>
          <w:marTop w:val="106"/>
          <w:marBottom w:val="0"/>
          <w:divBdr>
            <w:top w:val="none" w:sz="0" w:space="0" w:color="auto"/>
            <w:left w:val="none" w:sz="0" w:space="0" w:color="auto"/>
            <w:bottom w:val="none" w:sz="0" w:space="0" w:color="auto"/>
            <w:right w:val="none" w:sz="0" w:space="0" w:color="auto"/>
          </w:divBdr>
        </w:div>
        <w:div w:id="1147894743">
          <w:marLeft w:val="547"/>
          <w:marRight w:val="0"/>
          <w:marTop w:val="106"/>
          <w:marBottom w:val="0"/>
          <w:divBdr>
            <w:top w:val="none" w:sz="0" w:space="0" w:color="auto"/>
            <w:left w:val="none" w:sz="0" w:space="0" w:color="auto"/>
            <w:bottom w:val="none" w:sz="0" w:space="0" w:color="auto"/>
            <w:right w:val="none" w:sz="0" w:space="0" w:color="auto"/>
          </w:divBdr>
        </w:div>
        <w:div w:id="1600597700">
          <w:marLeft w:val="547"/>
          <w:marRight w:val="0"/>
          <w:marTop w:val="106"/>
          <w:marBottom w:val="0"/>
          <w:divBdr>
            <w:top w:val="none" w:sz="0" w:space="0" w:color="auto"/>
            <w:left w:val="none" w:sz="0" w:space="0" w:color="auto"/>
            <w:bottom w:val="none" w:sz="0" w:space="0" w:color="auto"/>
            <w:right w:val="none" w:sz="0" w:space="0" w:color="auto"/>
          </w:divBdr>
        </w:div>
        <w:div w:id="1629581833">
          <w:marLeft w:val="547"/>
          <w:marRight w:val="0"/>
          <w:marTop w:val="106"/>
          <w:marBottom w:val="0"/>
          <w:divBdr>
            <w:top w:val="none" w:sz="0" w:space="0" w:color="auto"/>
            <w:left w:val="none" w:sz="0" w:space="0" w:color="auto"/>
            <w:bottom w:val="none" w:sz="0" w:space="0" w:color="auto"/>
            <w:right w:val="none" w:sz="0" w:space="0" w:color="auto"/>
          </w:divBdr>
        </w:div>
        <w:div w:id="1938516877">
          <w:marLeft w:val="547"/>
          <w:marRight w:val="0"/>
          <w:marTop w:val="106"/>
          <w:marBottom w:val="0"/>
          <w:divBdr>
            <w:top w:val="none" w:sz="0" w:space="0" w:color="auto"/>
            <w:left w:val="none" w:sz="0" w:space="0" w:color="auto"/>
            <w:bottom w:val="none" w:sz="0" w:space="0" w:color="auto"/>
            <w:right w:val="none" w:sz="0" w:space="0" w:color="auto"/>
          </w:divBdr>
        </w:div>
        <w:div w:id="2010135535">
          <w:marLeft w:val="547"/>
          <w:marRight w:val="0"/>
          <w:marTop w:val="106"/>
          <w:marBottom w:val="0"/>
          <w:divBdr>
            <w:top w:val="none" w:sz="0" w:space="0" w:color="auto"/>
            <w:left w:val="none" w:sz="0" w:space="0" w:color="auto"/>
            <w:bottom w:val="none" w:sz="0" w:space="0" w:color="auto"/>
            <w:right w:val="none" w:sz="0" w:space="0" w:color="auto"/>
          </w:divBdr>
        </w:div>
      </w:divsChild>
    </w:div>
    <w:div w:id="832185241">
      <w:bodyDiv w:val="1"/>
      <w:marLeft w:val="0"/>
      <w:marRight w:val="0"/>
      <w:marTop w:val="0"/>
      <w:marBottom w:val="0"/>
      <w:divBdr>
        <w:top w:val="none" w:sz="0" w:space="0" w:color="auto"/>
        <w:left w:val="none" w:sz="0" w:space="0" w:color="auto"/>
        <w:bottom w:val="none" w:sz="0" w:space="0" w:color="auto"/>
        <w:right w:val="none" w:sz="0" w:space="0" w:color="auto"/>
      </w:divBdr>
    </w:div>
    <w:div w:id="905721676">
      <w:bodyDiv w:val="1"/>
      <w:marLeft w:val="0"/>
      <w:marRight w:val="0"/>
      <w:marTop w:val="0"/>
      <w:marBottom w:val="0"/>
      <w:divBdr>
        <w:top w:val="none" w:sz="0" w:space="0" w:color="auto"/>
        <w:left w:val="none" w:sz="0" w:space="0" w:color="auto"/>
        <w:bottom w:val="none" w:sz="0" w:space="0" w:color="auto"/>
        <w:right w:val="none" w:sz="0" w:space="0" w:color="auto"/>
      </w:divBdr>
      <w:divsChild>
        <w:div w:id="224996607">
          <w:marLeft w:val="0"/>
          <w:marRight w:val="0"/>
          <w:marTop w:val="0"/>
          <w:marBottom w:val="0"/>
          <w:divBdr>
            <w:top w:val="none" w:sz="0" w:space="0" w:color="auto"/>
            <w:left w:val="none" w:sz="0" w:space="0" w:color="auto"/>
            <w:bottom w:val="none" w:sz="0" w:space="0" w:color="auto"/>
            <w:right w:val="none" w:sz="0" w:space="0" w:color="auto"/>
          </w:divBdr>
          <w:divsChild>
            <w:div w:id="691806978">
              <w:marLeft w:val="0"/>
              <w:marRight w:val="0"/>
              <w:marTop w:val="0"/>
              <w:marBottom w:val="0"/>
              <w:divBdr>
                <w:top w:val="none" w:sz="0" w:space="0" w:color="auto"/>
                <w:left w:val="none" w:sz="0" w:space="0" w:color="auto"/>
                <w:bottom w:val="none" w:sz="0" w:space="0" w:color="auto"/>
                <w:right w:val="none" w:sz="0" w:space="0" w:color="auto"/>
              </w:divBdr>
            </w:div>
          </w:divsChild>
        </w:div>
        <w:div w:id="1551575477">
          <w:marLeft w:val="0"/>
          <w:marRight w:val="0"/>
          <w:marTop w:val="0"/>
          <w:marBottom w:val="0"/>
          <w:divBdr>
            <w:top w:val="none" w:sz="0" w:space="0" w:color="auto"/>
            <w:left w:val="none" w:sz="0" w:space="0" w:color="auto"/>
            <w:bottom w:val="none" w:sz="0" w:space="0" w:color="auto"/>
            <w:right w:val="none" w:sz="0" w:space="0" w:color="auto"/>
          </w:divBdr>
          <w:divsChild>
            <w:div w:id="1987053337">
              <w:marLeft w:val="0"/>
              <w:marRight w:val="0"/>
              <w:marTop w:val="0"/>
              <w:marBottom w:val="0"/>
              <w:divBdr>
                <w:top w:val="none" w:sz="0" w:space="0" w:color="auto"/>
                <w:left w:val="none" w:sz="0" w:space="0" w:color="auto"/>
                <w:bottom w:val="none" w:sz="0" w:space="0" w:color="auto"/>
                <w:right w:val="none" w:sz="0" w:space="0" w:color="auto"/>
              </w:divBdr>
            </w:div>
          </w:divsChild>
        </w:div>
        <w:div w:id="1679893464">
          <w:marLeft w:val="0"/>
          <w:marRight w:val="0"/>
          <w:marTop w:val="0"/>
          <w:marBottom w:val="0"/>
          <w:divBdr>
            <w:top w:val="none" w:sz="0" w:space="0" w:color="auto"/>
            <w:left w:val="none" w:sz="0" w:space="0" w:color="auto"/>
            <w:bottom w:val="none" w:sz="0" w:space="0" w:color="auto"/>
            <w:right w:val="none" w:sz="0" w:space="0" w:color="auto"/>
          </w:divBdr>
          <w:divsChild>
            <w:div w:id="117997242">
              <w:marLeft w:val="0"/>
              <w:marRight w:val="0"/>
              <w:marTop w:val="0"/>
              <w:marBottom w:val="0"/>
              <w:divBdr>
                <w:top w:val="none" w:sz="0" w:space="0" w:color="auto"/>
                <w:left w:val="none" w:sz="0" w:space="0" w:color="auto"/>
                <w:bottom w:val="none" w:sz="0" w:space="0" w:color="auto"/>
                <w:right w:val="none" w:sz="0" w:space="0" w:color="auto"/>
              </w:divBdr>
            </w:div>
          </w:divsChild>
        </w:div>
        <w:div w:id="1771585643">
          <w:marLeft w:val="0"/>
          <w:marRight w:val="0"/>
          <w:marTop w:val="0"/>
          <w:marBottom w:val="0"/>
          <w:divBdr>
            <w:top w:val="none" w:sz="0" w:space="0" w:color="auto"/>
            <w:left w:val="none" w:sz="0" w:space="0" w:color="auto"/>
            <w:bottom w:val="none" w:sz="0" w:space="0" w:color="auto"/>
            <w:right w:val="none" w:sz="0" w:space="0" w:color="auto"/>
          </w:divBdr>
          <w:divsChild>
            <w:div w:id="2100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8538">
      <w:bodyDiv w:val="1"/>
      <w:marLeft w:val="0"/>
      <w:marRight w:val="0"/>
      <w:marTop w:val="0"/>
      <w:marBottom w:val="0"/>
      <w:divBdr>
        <w:top w:val="none" w:sz="0" w:space="0" w:color="auto"/>
        <w:left w:val="none" w:sz="0" w:space="0" w:color="auto"/>
        <w:bottom w:val="none" w:sz="0" w:space="0" w:color="auto"/>
        <w:right w:val="none" w:sz="0" w:space="0" w:color="auto"/>
      </w:divBdr>
    </w:div>
    <w:div w:id="968053602">
      <w:bodyDiv w:val="1"/>
      <w:marLeft w:val="0"/>
      <w:marRight w:val="0"/>
      <w:marTop w:val="0"/>
      <w:marBottom w:val="0"/>
      <w:divBdr>
        <w:top w:val="none" w:sz="0" w:space="0" w:color="auto"/>
        <w:left w:val="none" w:sz="0" w:space="0" w:color="auto"/>
        <w:bottom w:val="none" w:sz="0" w:space="0" w:color="auto"/>
        <w:right w:val="none" w:sz="0" w:space="0" w:color="auto"/>
      </w:divBdr>
    </w:div>
    <w:div w:id="977033259">
      <w:bodyDiv w:val="1"/>
      <w:marLeft w:val="0"/>
      <w:marRight w:val="0"/>
      <w:marTop w:val="0"/>
      <w:marBottom w:val="0"/>
      <w:divBdr>
        <w:top w:val="none" w:sz="0" w:space="0" w:color="auto"/>
        <w:left w:val="none" w:sz="0" w:space="0" w:color="auto"/>
        <w:bottom w:val="none" w:sz="0" w:space="0" w:color="auto"/>
        <w:right w:val="none" w:sz="0" w:space="0" w:color="auto"/>
      </w:divBdr>
    </w:div>
    <w:div w:id="991182103">
      <w:bodyDiv w:val="1"/>
      <w:marLeft w:val="0"/>
      <w:marRight w:val="0"/>
      <w:marTop w:val="0"/>
      <w:marBottom w:val="0"/>
      <w:divBdr>
        <w:top w:val="none" w:sz="0" w:space="0" w:color="auto"/>
        <w:left w:val="none" w:sz="0" w:space="0" w:color="auto"/>
        <w:bottom w:val="none" w:sz="0" w:space="0" w:color="auto"/>
        <w:right w:val="none" w:sz="0" w:space="0" w:color="auto"/>
      </w:divBdr>
    </w:div>
    <w:div w:id="1007370563">
      <w:bodyDiv w:val="1"/>
      <w:marLeft w:val="0"/>
      <w:marRight w:val="0"/>
      <w:marTop w:val="0"/>
      <w:marBottom w:val="0"/>
      <w:divBdr>
        <w:top w:val="none" w:sz="0" w:space="0" w:color="auto"/>
        <w:left w:val="none" w:sz="0" w:space="0" w:color="auto"/>
        <w:bottom w:val="none" w:sz="0" w:space="0" w:color="auto"/>
        <w:right w:val="none" w:sz="0" w:space="0" w:color="auto"/>
      </w:divBdr>
      <w:divsChild>
        <w:div w:id="57485625">
          <w:marLeft w:val="1166"/>
          <w:marRight w:val="0"/>
          <w:marTop w:val="82"/>
          <w:marBottom w:val="0"/>
          <w:divBdr>
            <w:top w:val="none" w:sz="0" w:space="0" w:color="auto"/>
            <w:left w:val="none" w:sz="0" w:space="0" w:color="auto"/>
            <w:bottom w:val="none" w:sz="0" w:space="0" w:color="auto"/>
            <w:right w:val="none" w:sz="0" w:space="0" w:color="auto"/>
          </w:divBdr>
        </w:div>
        <w:div w:id="106706944">
          <w:marLeft w:val="547"/>
          <w:marRight w:val="0"/>
          <w:marTop w:val="96"/>
          <w:marBottom w:val="0"/>
          <w:divBdr>
            <w:top w:val="none" w:sz="0" w:space="0" w:color="auto"/>
            <w:left w:val="none" w:sz="0" w:space="0" w:color="auto"/>
            <w:bottom w:val="none" w:sz="0" w:space="0" w:color="auto"/>
            <w:right w:val="none" w:sz="0" w:space="0" w:color="auto"/>
          </w:divBdr>
        </w:div>
        <w:div w:id="341859475">
          <w:marLeft w:val="1166"/>
          <w:marRight w:val="0"/>
          <w:marTop w:val="82"/>
          <w:marBottom w:val="0"/>
          <w:divBdr>
            <w:top w:val="none" w:sz="0" w:space="0" w:color="auto"/>
            <w:left w:val="none" w:sz="0" w:space="0" w:color="auto"/>
            <w:bottom w:val="none" w:sz="0" w:space="0" w:color="auto"/>
            <w:right w:val="none" w:sz="0" w:space="0" w:color="auto"/>
          </w:divBdr>
        </w:div>
        <w:div w:id="1424766700">
          <w:marLeft w:val="1166"/>
          <w:marRight w:val="0"/>
          <w:marTop w:val="82"/>
          <w:marBottom w:val="0"/>
          <w:divBdr>
            <w:top w:val="none" w:sz="0" w:space="0" w:color="auto"/>
            <w:left w:val="none" w:sz="0" w:space="0" w:color="auto"/>
            <w:bottom w:val="none" w:sz="0" w:space="0" w:color="auto"/>
            <w:right w:val="none" w:sz="0" w:space="0" w:color="auto"/>
          </w:divBdr>
        </w:div>
        <w:div w:id="1892689540">
          <w:marLeft w:val="1166"/>
          <w:marRight w:val="0"/>
          <w:marTop w:val="82"/>
          <w:marBottom w:val="0"/>
          <w:divBdr>
            <w:top w:val="none" w:sz="0" w:space="0" w:color="auto"/>
            <w:left w:val="none" w:sz="0" w:space="0" w:color="auto"/>
            <w:bottom w:val="none" w:sz="0" w:space="0" w:color="auto"/>
            <w:right w:val="none" w:sz="0" w:space="0" w:color="auto"/>
          </w:divBdr>
        </w:div>
      </w:divsChild>
    </w:div>
    <w:div w:id="1011569225">
      <w:bodyDiv w:val="1"/>
      <w:marLeft w:val="0"/>
      <w:marRight w:val="0"/>
      <w:marTop w:val="0"/>
      <w:marBottom w:val="0"/>
      <w:divBdr>
        <w:top w:val="none" w:sz="0" w:space="0" w:color="auto"/>
        <w:left w:val="none" w:sz="0" w:space="0" w:color="auto"/>
        <w:bottom w:val="none" w:sz="0" w:space="0" w:color="auto"/>
        <w:right w:val="none" w:sz="0" w:space="0" w:color="auto"/>
      </w:divBdr>
      <w:divsChild>
        <w:div w:id="155075443">
          <w:marLeft w:val="547"/>
          <w:marRight w:val="0"/>
          <w:marTop w:val="58"/>
          <w:marBottom w:val="0"/>
          <w:divBdr>
            <w:top w:val="none" w:sz="0" w:space="0" w:color="auto"/>
            <w:left w:val="none" w:sz="0" w:space="0" w:color="auto"/>
            <w:bottom w:val="none" w:sz="0" w:space="0" w:color="auto"/>
            <w:right w:val="none" w:sz="0" w:space="0" w:color="auto"/>
          </w:divBdr>
        </w:div>
      </w:divsChild>
    </w:div>
    <w:div w:id="1016035161">
      <w:bodyDiv w:val="1"/>
      <w:marLeft w:val="0"/>
      <w:marRight w:val="0"/>
      <w:marTop w:val="0"/>
      <w:marBottom w:val="0"/>
      <w:divBdr>
        <w:top w:val="none" w:sz="0" w:space="0" w:color="auto"/>
        <w:left w:val="none" w:sz="0" w:space="0" w:color="auto"/>
        <w:bottom w:val="none" w:sz="0" w:space="0" w:color="auto"/>
        <w:right w:val="none" w:sz="0" w:space="0" w:color="auto"/>
      </w:divBdr>
      <w:divsChild>
        <w:div w:id="625740705">
          <w:marLeft w:val="547"/>
          <w:marRight w:val="0"/>
          <w:marTop w:val="0"/>
          <w:marBottom w:val="0"/>
          <w:divBdr>
            <w:top w:val="none" w:sz="0" w:space="0" w:color="auto"/>
            <w:left w:val="none" w:sz="0" w:space="0" w:color="auto"/>
            <w:bottom w:val="none" w:sz="0" w:space="0" w:color="auto"/>
            <w:right w:val="none" w:sz="0" w:space="0" w:color="auto"/>
          </w:divBdr>
        </w:div>
      </w:divsChild>
    </w:div>
    <w:div w:id="1023090387">
      <w:bodyDiv w:val="1"/>
      <w:marLeft w:val="0"/>
      <w:marRight w:val="0"/>
      <w:marTop w:val="0"/>
      <w:marBottom w:val="0"/>
      <w:divBdr>
        <w:top w:val="none" w:sz="0" w:space="0" w:color="auto"/>
        <w:left w:val="none" w:sz="0" w:space="0" w:color="auto"/>
        <w:bottom w:val="none" w:sz="0" w:space="0" w:color="auto"/>
        <w:right w:val="none" w:sz="0" w:space="0" w:color="auto"/>
      </w:divBdr>
    </w:div>
    <w:div w:id="1043991173">
      <w:bodyDiv w:val="1"/>
      <w:marLeft w:val="0"/>
      <w:marRight w:val="0"/>
      <w:marTop w:val="0"/>
      <w:marBottom w:val="0"/>
      <w:divBdr>
        <w:top w:val="none" w:sz="0" w:space="0" w:color="auto"/>
        <w:left w:val="none" w:sz="0" w:space="0" w:color="auto"/>
        <w:bottom w:val="none" w:sz="0" w:space="0" w:color="auto"/>
        <w:right w:val="none" w:sz="0" w:space="0" w:color="auto"/>
      </w:divBdr>
      <w:divsChild>
        <w:div w:id="1202866906">
          <w:marLeft w:val="547"/>
          <w:marRight w:val="0"/>
          <w:marTop w:val="106"/>
          <w:marBottom w:val="0"/>
          <w:divBdr>
            <w:top w:val="none" w:sz="0" w:space="0" w:color="auto"/>
            <w:left w:val="none" w:sz="0" w:space="0" w:color="auto"/>
            <w:bottom w:val="none" w:sz="0" w:space="0" w:color="auto"/>
            <w:right w:val="none" w:sz="0" w:space="0" w:color="auto"/>
          </w:divBdr>
        </w:div>
      </w:divsChild>
    </w:div>
    <w:div w:id="1052075223">
      <w:bodyDiv w:val="1"/>
      <w:marLeft w:val="0"/>
      <w:marRight w:val="0"/>
      <w:marTop w:val="0"/>
      <w:marBottom w:val="0"/>
      <w:divBdr>
        <w:top w:val="none" w:sz="0" w:space="0" w:color="auto"/>
        <w:left w:val="none" w:sz="0" w:space="0" w:color="auto"/>
        <w:bottom w:val="none" w:sz="0" w:space="0" w:color="auto"/>
        <w:right w:val="none" w:sz="0" w:space="0" w:color="auto"/>
      </w:divBdr>
    </w:div>
    <w:div w:id="1095400506">
      <w:bodyDiv w:val="1"/>
      <w:marLeft w:val="0"/>
      <w:marRight w:val="0"/>
      <w:marTop w:val="0"/>
      <w:marBottom w:val="0"/>
      <w:divBdr>
        <w:top w:val="none" w:sz="0" w:space="0" w:color="auto"/>
        <w:left w:val="none" w:sz="0" w:space="0" w:color="auto"/>
        <w:bottom w:val="none" w:sz="0" w:space="0" w:color="auto"/>
        <w:right w:val="none" w:sz="0" w:space="0" w:color="auto"/>
      </w:divBdr>
    </w:div>
    <w:div w:id="1102146014">
      <w:bodyDiv w:val="1"/>
      <w:marLeft w:val="0"/>
      <w:marRight w:val="0"/>
      <w:marTop w:val="0"/>
      <w:marBottom w:val="0"/>
      <w:divBdr>
        <w:top w:val="none" w:sz="0" w:space="0" w:color="auto"/>
        <w:left w:val="none" w:sz="0" w:space="0" w:color="auto"/>
        <w:bottom w:val="none" w:sz="0" w:space="0" w:color="auto"/>
        <w:right w:val="none" w:sz="0" w:space="0" w:color="auto"/>
      </w:divBdr>
      <w:divsChild>
        <w:div w:id="199127927">
          <w:marLeft w:val="547"/>
          <w:marRight w:val="0"/>
          <w:marTop w:val="125"/>
          <w:marBottom w:val="0"/>
          <w:divBdr>
            <w:top w:val="none" w:sz="0" w:space="0" w:color="auto"/>
            <w:left w:val="none" w:sz="0" w:space="0" w:color="auto"/>
            <w:bottom w:val="none" w:sz="0" w:space="0" w:color="auto"/>
            <w:right w:val="none" w:sz="0" w:space="0" w:color="auto"/>
          </w:divBdr>
        </w:div>
        <w:div w:id="562108853">
          <w:marLeft w:val="547"/>
          <w:marRight w:val="0"/>
          <w:marTop w:val="125"/>
          <w:marBottom w:val="0"/>
          <w:divBdr>
            <w:top w:val="none" w:sz="0" w:space="0" w:color="auto"/>
            <w:left w:val="none" w:sz="0" w:space="0" w:color="auto"/>
            <w:bottom w:val="none" w:sz="0" w:space="0" w:color="auto"/>
            <w:right w:val="none" w:sz="0" w:space="0" w:color="auto"/>
          </w:divBdr>
        </w:div>
        <w:div w:id="1827941520">
          <w:marLeft w:val="547"/>
          <w:marRight w:val="0"/>
          <w:marTop w:val="125"/>
          <w:marBottom w:val="0"/>
          <w:divBdr>
            <w:top w:val="none" w:sz="0" w:space="0" w:color="auto"/>
            <w:left w:val="none" w:sz="0" w:space="0" w:color="auto"/>
            <w:bottom w:val="none" w:sz="0" w:space="0" w:color="auto"/>
            <w:right w:val="none" w:sz="0" w:space="0" w:color="auto"/>
          </w:divBdr>
        </w:div>
      </w:divsChild>
    </w:div>
    <w:div w:id="1119956259">
      <w:bodyDiv w:val="1"/>
      <w:marLeft w:val="0"/>
      <w:marRight w:val="0"/>
      <w:marTop w:val="0"/>
      <w:marBottom w:val="0"/>
      <w:divBdr>
        <w:top w:val="none" w:sz="0" w:space="0" w:color="auto"/>
        <w:left w:val="none" w:sz="0" w:space="0" w:color="auto"/>
        <w:bottom w:val="none" w:sz="0" w:space="0" w:color="auto"/>
        <w:right w:val="none" w:sz="0" w:space="0" w:color="auto"/>
      </w:divBdr>
      <w:divsChild>
        <w:div w:id="222983268">
          <w:marLeft w:val="547"/>
          <w:marRight w:val="0"/>
          <w:marTop w:val="86"/>
          <w:marBottom w:val="0"/>
          <w:divBdr>
            <w:top w:val="none" w:sz="0" w:space="0" w:color="auto"/>
            <w:left w:val="none" w:sz="0" w:space="0" w:color="auto"/>
            <w:bottom w:val="none" w:sz="0" w:space="0" w:color="auto"/>
            <w:right w:val="none" w:sz="0" w:space="0" w:color="auto"/>
          </w:divBdr>
        </w:div>
      </w:divsChild>
    </w:div>
    <w:div w:id="1221863483">
      <w:bodyDiv w:val="1"/>
      <w:marLeft w:val="0"/>
      <w:marRight w:val="0"/>
      <w:marTop w:val="0"/>
      <w:marBottom w:val="0"/>
      <w:divBdr>
        <w:top w:val="none" w:sz="0" w:space="0" w:color="auto"/>
        <w:left w:val="none" w:sz="0" w:space="0" w:color="auto"/>
        <w:bottom w:val="none" w:sz="0" w:space="0" w:color="auto"/>
        <w:right w:val="none" w:sz="0" w:space="0" w:color="auto"/>
      </w:divBdr>
      <w:divsChild>
        <w:div w:id="287322134">
          <w:marLeft w:val="547"/>
          <w:marRight w:val="0"/>
          <w:marTop w:val="86"/>
          <w:marBottom w:val="0"/>
          <w:divBdr>
            <w:top w:val="none" w:sz="0" w:space="0" w:color="auto"/>
            <w:left w:val="none" w:sz="0" w:space="0" w:color="auto"/>
            <w:bottom w:val="none" w:sz="0" w:space="0" w:color="auto"/>
            <w:right w:val="none" w:sz="0" w:space="0" w:color="auto"/>
          </w:divBdr>
        </w:div>
      </w:divsChild>
    </w:div>
    <w:div w:id="1228877006">
      <w:bodyDiv w:val="1"/>
      <w:marLeft w:val="0"/>
      <w:marRight w:val="0"/>
      <w:marTop w:val="0"/>
      <w:marBottom w:val="0"/>
      <w:divBdr>
        <w:top w:val="none" w:sz="0" w:space="0" w:color="auto"/>
        <w:left w:val="none" w:sz="0" w:space="0" w:color="auto"/>
        <w:bottom w:val="none" w:sz="0" w:space="0" w:color="auto"/>
        <w:right w:val="none" w:sz="0" w:space="0" w:color="auto"/>
      </w:divBdr>
      <w:divsChild>
        <w:div w:id="466168797">
          <w:marLeft w:val="1166"/>
          <w:marRight w:val="0"/>
          <w:marTop w:val="115"/>
          <w:marBottom w:val="0"/>
          <w:divBdr>
            <w:top w:val="none" w:sz="0" w:space="0" w:color="auto"/>
            <w:left w:val="none" w:sz="0" w:space="0" w:color="auto"/>
            <w:bottom w:val="none" w:sz="0" w:space="0" w:color="auto"/>
            <w:right w:val="none" w:sz="0" w:space="0" w:color="auto"/>
          </w:divBdr>
        </w:div>
      </w:divsChild>
    </w:div>
    <w:div w:id="1241257406">
      <w:bodyDiv w:val="1"/>
      <w:marLeft w:val="0"/>
      <w:marRight w:val="0"/>
      <w:marTop w:val="0"/>
      <w:marBottom w:val="0"/>
      <w:divBdr>
        <w:top w:val="none" w:sz="0" w:space="0" w:color="auto"/>
        <w:left w:val="none" w:sz="0" w:space="0" w:color="auto"/>
        <w:bottom w:val="none" w:sz="0" w:space="0" w:color="auto"/>
        <w:right w:val="none" w:sz="0" w:space="0" w:color="auto"/>
      </w:divBdr>
      <w:divsChild>
        <w:div w:id="1944654634">
          <w:marLeft w:val="547"/>
          <w:marRight w:val="0"/>
          <w:marTop w:val="86"/>
          <w:marBottom w:val="0"/>
          <w:divBdr>
            <w:top w:val="none" w:sz="0" w:space="0" w:color="auto"/>
            <w:left w:val="none" w:sz="0" w:space="0" w:color="auto"/>
            <w:bottom w:val="none" w:sz="0" w:space="0" w:color="auto"/>
            <w:right w:val="none" w:sz="0" w:space="0" w:color="auto"/>
          </w:divBdr>
        </w:div>
      </w:divsChild>
    </w:div>
    <w:div w:id="1245920620">
      <w:bodyDiv w:val="1"/>
      <w:marLeft w:val="0"/>
      <w:marRight w:val="0"/>
      <w:marTop w:val="0"/>
      <w:marBottom w:val="0"/>
      <w:divBdr>
        <w:top w:val="none" w:sz="0" w:space="0" w:color="auto"/>
        <w:left w:val="none" w:sz="0" w:space="0" w:color="auto"/>
        <w:bottom w:val="none" w:sz="0" w:space="0" w:color="auto"/>
        <w:right w:val="none" w:sz="0" w:space="0" w:color="auto"/>
      </w:divBdr>
    </w:div>
    <w:div w:id="1260719335">
      <w:bodyDiv w:val="1"/>
      <w:marLeft w:val="0"/>
      <w:marRight w:val="0"/>
      <w:marTop w:val="0"/>
      <w:marBottom w:val="0"/>
      <w:divBdr>
        <w:top w:val="none" w:sz="0" w:space="0" w:color="auto"/>
        <w:left w:val="none" w:sz="0" w:space="0" w:color="auto"/>
        <w:bottom w:val="none" w:sz="0" w:space="0" w:color="auto"/>
        <w:right w:val="none" w:sz="0" w:space="0" w:color="auto"/>
      </w:divBdr>
    </w:div>
    <w:div w:id="1261832843">
      <w:bodyDiv w:val="1"/>
      <w:marLeft w:val="0"/>
      <w:marRight w:val="0"/>
      <w:marTop w:val="0"/>
      <w:marBottom w:val="0"/>
      <w:divBdr>
        <w:top w:val="none" w:sz="0" w:space="0" w:color="auto"/>
        <w:left w:val="none" w:sz="0" w:space="0" w:color="auto"/>
        <w:bottom w:val="none" w:sz="0" w:space="0" w:color="auto"/>
        <w:right w:val="none" w:sz="0" w:space="0" w:color="auto"/>
      </w:divBdr>
    </w:div>
    <w:div w:id="1300919594">
      <w:bodyDiv w:val="1"/>
      <w:marLeft w:val="0"/>
      <w:marRight w:val="0"/>
      <w:marTop w:val="0"/>
      <w:marBottom w:val="0"/>
      <w:divBdr>
        <w:top w:val="none" w:sz="0" w:space="0" w:color="auto"/>
        <w:left w:val="none" w:sz="0" w:space="0" w:color="auto"/>
        <w:bottom w:val="none" w:sz="0" w:space="0" w:color="auto"/>
        <w:right w:val="none" w:sz="0" w:space="0" w:color="auto"/>
      </w:divBdr>
      <w:divsChild>
        <w:div w:id="504323021">
          <w:marLeft w:val="1166"/>
          <w:marRight w:val="0"/>
          <w:marTop w:val="82"/>
          <w:marBottom w:val="0"/>
          <w:divBdr>
            <w:top w:val="none" w:sz="0" w:space="0" w:color="auto"/>
            <w:left w:val="none" w:sz="0" w:space="0" w:color="auto"/>
            <w:bottom w:val="none" w:sz="0" w:space="0" w:color="auto"/>
            <w:right w:val="none" w:sz="0" w:space="0" w:color="auto"/>
          </w:divBdr>
        </w:div>
        <w:div w:id="1929388607">
          <w:marLeft w:val="1166"/>
          <w:marRight w:val="0"/>
          <w:marTop w:val="82"/>
          <w:marBottom w:val="0"/>
          <w:divBdr>
            <w:top w:val="none" w:sz="0" w:space="0" w:color="auto"/>
            <w:left w:val="none" w:sz="0" w:space="0" w:color="auto"/>
            <w:bottom w:val="none" w:sz="0" w:space="0" w:color="auto"/>
            <w:right w:val="none" w:sz="0" w:space="0" w:color="auto"/>
          </w:divBdr>
        </w:div>
      </w:divsChild>
    </w:div>
    <w:div w:id="1384644927">
      <w:bodyDiv w:val="1"/>
      <w:marLeft w:val="0"/>
      <w:marRight w:val="0"/>
      <w:marTop w:val="0"/>
      <w:marBottom w:val="0"/>
      <w:divBdr>
        <w:top w:val="none" w:sz="0" w:space="0" w:color="auto"/>
        <w:left w:val="none" w:sz="0" w:space="0" w:color="auto"/>
        <w:bottom w:val="none" w:sz="0" w:space="0" w:color="auto"/>
        <w:right w:val="none" w:sz="0" w:space="0" w:color="auto"/>
      </w:divBdr>
    </w:div>
    <w:div w:id="1397511877">
      <w:bodyDiv w:val="1"/>
      <w:marLeft w:val="0"/>
      <w:marRight w:val="0"/>
      <w:marTop w:val="0"/>
      <w:marBottom w:val="0"/>
      <w:divBdr>
        <w:top w:val="none" w:sz="0" w:space="0" w:color="auto"/>
        <w:left w:val="none" w:sz="0" w:space="0" w:color="auto"/>
        <w:bottom w:val="none" w:sz="0" w:space="0" w:color="auto"/>
        <w:right w:val="none" w:sz="0" w:space="0" w:color="auto"/>
      </w:divBdr>
      <w:divsChild>
        <w:div w:id="1573077913">
          <w:marLeft w:val="547"/>
          <w:marRight w:val="0"/>
          <w:marTop w:val="58"/>
          <w:marBottom w:val="0"/>
          <w:divBdr>
            <w:top w:val="none" w:sz="0" w:space="0" w:color="auto"/>
            <w:left w:val="none" w:sz="0" w:space="0" w:color="auto"/>
            <w:bottom w:val="none" w:sz="0" w:space="0" w:color="auto"/>
            <w:right w:val="none" w:sz="0" w:space="0" w:color="auto"/>
          </w:divBdr>
        </w:div>
      </w:divsChild>
    </w:div>
    <w:div w:id="1444300831">
      <w:bodyDiv w:val="1"/>
      <w:marLeft w:val="0"/>
      <w:marRight w:val="0"/>
      <w:marTop w:val="0"/>
      <w:marBottom w:val="0"/>
      <w:divBdr>
        <w:top w:val="none" w:sz="0" w:space="0" w:color="auto"/>
        <w:left w:val="none" w:sz="0" w:space="0" w:color="auto"/>
        <w:bottom w:val="none" w:sz="0" w:space="0" w:color="auto"/>
        <w:right w:val="none" w:sz="0" w:space="0" w:color="auto"/>
      </w:divBdr>
    </w:div>
    <w:div w:id="1471285362">
      <w:bodyDiv w:val="1"/>
      <w:marLeft w:val="0"/>
      <w:marRight w:val="0"/>
      <w:marTop w:val="0"/>
      <w:marBottom w:val="0"/>
      <w:divBdr>
        <w:top w:val="none" w:sz="0" w:space="0" w:color="auto"/>
        <w:left w:val="none" w:sz="0" w:space="0" w:color="auto"/>
        <w:bottom w:val="none" w:sz="0" w:space="0" w:color="auto"/>
        <w:right w:val="none" w:sz="0" w:space="0" w:color="auto"/>
      </w:divBdr>
    </w:div>
    <w:div w:id="1570386522">
      <w:bodyDiv w:val="1"/>
      <w:marLeft w:val="0"/>
      <w:marRight w:val="0"/>
      <w:marTop w:val="0"/>
      <w:marBottom w:val="0"/>
      <w:divBdr>
        <w:top w:val="none" w:sz="0" w:space="0" w:color="auto"/>
        <w:left w:val="none" w:sz="0" w:space="0" w:color="auto"/>
        <w:bottom w:val="none" w:sz="0" w:space="0" w:color="auto"/>
        <w:right w:val="none" w:sz="0" w:space="0" w:color="auto"/>
      </w:divBdr>
      <w:divsChild>
        <w:div w:id="1072118904">
          <w:marLeft w:val="0"/>
          <w:marRight w:val="0"/>
          <w:marTop w:val="0"/>
          <w:marBottom w:val="0"/>
          <w:divBdr>
            <w:top w:val="none" w:sz="0" w:space="0" w:color="auto"/>
            <w:left w:val="none" w:sz="0" w:space="0" w:color="auto"/>
            <w:bottom w:val="none" w:sz="0" w:space="0" w:color="auto"/>
            <w:right w:val="none" w:sz="0" w:space="0" w:color="auto"/>
          </w:divBdr>
          <w:divsChild>
            <w:div w:id="636684290">
              <w:marLeft w:val="0"/>
              <w:marRight w:val="0"/>
              <w:marTop w:val="0"/>
              <w:marBottom w:val="0"/>
              <w:divBdr>
                <w:top w:val="none" w:sz="0" w:space="0" w:color="auto"/>
                <w:left w:val="none" w:sz="0" w:space="0" w:color="auto"/>
                <w:bottom w:val="none" w:sz="0" w:space="0" w:color="auto"/>
                <w:right w:val="none" w:sz="0" w:space="0" w:color="auto"/>
              </w:divBdr>
            </w:div>
          </w:divsChild>
        </w:div>
        <w:div w:id="1195465949">
          <w:marLeft w:val="0"/>
          <w:marRight w:val="0"/>
          <w:marTop w:val="0"/>
          <w:marBottom w:val="0"/>
          <w:divBdr>
            <w:top w:val="none" w:sz="0" w:space="0" w:color="auto"/>
            <w:left w:val="none" w:sz="0" w:space="0" w:color="auto"/>
            <w:bottom w:val="none" w:sz="0" w:space="0" w:color="auto"/>
            <w:right w:val="none" w:sz="0" w:space="0" w:color="auto"/>
          </w:divBdr>
          <w:divsChild>
            <w:div w:id="2119786798">
              <w:marLeft w:val="0"/>
              <w:marRight w:val="0"/>
              <w:marTop w:val="0"/>
              <w:marBottom w:val="0"/>
              <w:divBdr>
                <w:top w:val="none" w:sz="0" w:space="0" w:color="auto"/>
                <w:left w:val="none" w:sz="0" w:space="0" w:color="auto"/>
                <w:bottom w:val="none" w:sz="0" w:space="0" w:color="auto"/>
                <w:right w:val="none" w:sz="0" w:space="0" w:color="auto"/>
              </w:divBdr>
            </w:div>
          </w:divsChild>
        </w:div>
        <w:div w:id="1433167362">
          <w:marLeft w:val="0"/>
          <w:marRight w:val="0"/>
          <w:marTop w:val="0"/>
          <w:marBottom w:val="0"/>
          <w:divBdr>
            <w:top w:val="none" w:sz="0" w:space="0" w:color="auto"/>
            <w:left w:val="none" w:sz="0" w:space="0" w:color="auto"/>
            <w:bottom w:val="none" w:sz="0" w:space="0" w:color="auto"/>
            <w:right w:val="none" w:sz="0" w:space="0" w:color="auto"/>
          </w:divBdr>
          <w:divsChild>
            <w:div w:id="208494381">
              <w:marLeft w:val="0"/>
              <w:marRight w:val="0"/>
              <w:marTop w:val="0"/>
              <w:marBottom w:val="0"/>
              <w:divBdr>
                <w:top w:val="none" w:sz="0" w:space="0" w:color="auto"/>
                <w:left w:val="none" w:sz="0" w:space="0" w:color="auto"/>
                <w:bottom w:val="none" w:sz="0" w:space="0" w:color="auto"/>
                <w:right w:val="none" w:sz="0" w:space="0" w:color="auto"/>
              </w:divBdr>
            </w:div>
          </w:divsChild>
        </w:div>
        <w:div w:id="1706178140">
          <w:marLeft w:val="0"/>
          <w:marRight w:val="0"/>
          <w:marTop w:val="0"/>
          <w:marBottom w:val="0"/>
          <w:divBdr>
            <w:top w:val="none" w:sz="0" w:space="0" w:color="auto"/>
            <w:left w:val="none" w:sz="0" w:space="0" w:color="auto"/>
            <w:bottom w:val="none" w:sz="0" w:space="0" w:color="auto"/>
            <w:right w:val="none" w:sz="0" w:space="0" w:color="auto"/>
          </w:divBdr>
          <w:divsChild>
            <w:div w:id="8513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1595">
      <w:bodyDiv w:val="1"/>
      <w:marLeft w:val="0"/>
      <w:marRight w:val="0"/>
      <w:marTop w:val="0"/>
      <w:marBottom w:val="0"/>
      <w:divBdr>
        <w:top w:val="none" w:sz="0" w:space="0" w:color="auto"/>
        <w:left w:val="none" w:sz="0" w:space="0" w:color="auto"/>
        <w:bottom w:val="none" w:sz="0" w:space="0" w:color="auto"/>
        <w:right w:val="none" w:sz="0" w:space="0" w:color="auto"/>
      </w:divBdr>
      <w:divsChild>
        <w:div w:id="195117117">
          <w:marLeft w:val="1440"/>
          <w:marRight w:val="0"/>
          <w:marTop w:val="62"/>
          <w:marBottom w:val="0"/>
          <w:divBdr>
            <w:top w:val="none" w:sz="0" w:space="0" w:color="auto"/>
            <w:left w:val="none" w:sz="0" w:space="0" w:color="auto"/>
            <w:bottom w:val="none" w:sz="0" w:space="0" w:color="auto"/>
            <w:right w:val="none" w:sz="0" w:space="0" w:color="auto"/>
          </w:divBdr>
        </w:div>
        <w:div w:id="371423503">
          <w:marLeft w:val="1440"/>
          <w:marRight w:val="0"/>
          <w:marTop w:val="62"/>
          <w:marBottom w:val="0"/>
          <w:divBdr>
            <w:top w:val="none" w:sz="0" w:space="0" w:color="auto"/>
            <w:left w:val="none" w:sz="0" w:space="0" w:color="auto"/>
            <w:bottom w:val="none" w:sz="0" w:space="0" w:color="auto"/>
            <w:right w:val="none" w:sz="0" w:space="0" w:color="auto"/>
          </w:divBdr>
        </w:div>
        <w:div w:id="388000307">
          <w:marLeft w:val="1440"/>
          <w:marRight w:val="0"/>
          <w:marTop w:val="62"/>
          <w:marBottom w:val="0"/>
          <w:divBdr>
            <w:top w:val="none" w:sz="0" w:space="0" w:color="auto"/>
            <w:left w:val="none" w:sz="0" w:space="0" w:color="auto"/>
            <w:bottom w:val="none" w:sz="0" w:space="0" w:color="auto"/>
            <w:right w:val="none" w:sz="0" w:space="0" w:color="auto"/>
          </w:divBdr>
        </w:div>
        <w:div w:id="438067566">
          <w:marLeft w:val="1440"/>
          <w:marRight w:val="0"/>
          <w:marTop w:val="62"/>
          <w:marBottom w:val="0"/>
          <w:divBdr>
            <w:top w:val="none" w:sz="0" w:space="0" w:color="auto"/>
            <w:left w:val="none" w:sz="0" w:space="0" w:color="auto"/>
            <w:bottom w:val="none" w:sz="0" w:space="0" w:color="auto"/>
            <w:right w:val="none" w:sz="0" w:space="0" w:color="auto"/>
          </w:divBdr>
        </w:div>
        <w:div w:id="691416791">
          <w:marLeft w:val="806"/>
          <w:marRight w:val="0"/>
          <w:marTop w:val="67"/>
          <w:marBottom w:val="0"/>
          <w:divBdr>
            <w:top w:val="none" w:sz="0" w:space="0" w:color="auto"/>
            <w:left w:val="none" w:sz="0" w:space="0" w:color="auto"/>
            <w:bottom w:val="none" w:sz="0" w:space="0" w:color="auto"/>
            <w:right w:val="none" w:sz="0" w:space="0" w:color="auto"/>
          </w:divBdr>
        </w:div>
        <w:div w:id="706560941">
          <w:marLeft w:val="1440"/>
          <w:marRight w:val="0"/>
          <w:marTop w:val="62"/>
          <w:marBottom w:val="0"/>
          <w:divBdr>
            <w:top w:val="none" w:sz="0" w:space="0" w:color="auto"/>
            <w:left w:val="none" w:sz="0" w:space="0" w:color="auto"/>
            <w:bottom w:val="none" w:sz="0" w:space="0" w:color="auto"/>
            <w:right w:val="none" w:sz="0" w:space="0" w:color="auto"/>
          </w:divBdr>
        </w:div>
        <w:div w:id="745877043">
          <w:marLeft w:val="1440"/>
          <w:marRight w:val="0"/>
          <w:marTop w:val="62"/>
          <w:marBottom w:val="0"/>
          <w:divBdr>
            <w:top w:val="none" w:sz="0" w:space="0" w:color="auto"/>
            <w:left w:val="none" w:sz="0" w:space="0" w:color="auto"/>
            <w:bottom w:val="none" w:sz="0" w:space="0" w:color="auto"/>
            <w:right w:val="none" w:sz="0" w:space="0" w:color="auto"/>
          </w:divBdr>
        </w:div>
        <w:div w:id="1273828404">
          <w:marLeft w:val="1440"/>
          <w:marRight w:val="0"/>
          <w:marTop w:val="62"/>
          <w:marBottom w:val="0"/>
          <w:divBdr>
            <w:top w:val="none" w:sz="0" w:space="0" w:color="auto"/>
            <w:left w:val="none" w:sz="0" w:space="0" w:color="auto"/>
            <w:bottom w:val="none" w:sz="0" w:space="0" w:color="auto"/>
            <w:right w:val="none" w:sz="0" w:space="0" w:color="auto"/>
          </w:divBdr>
        </w:div>
        <w:div w:id="1356233206">
          <w:marLeft w:val="806"/>
          <w:marRight w:val="0"/>
          <w:marTop w:val="67"/>
          <w:marBottom w:val="0"/>
          <w:divBdr>
            <w:top w:val="none" w:sz="0" w:space="0" w:color="auto"/>
            <w:left w:val="none" w:sz="0" w:space="0" w:color="auto"/>
            <w:bottom w:val="none" w:sz="0" w:space="0" w:color="auto"/>
            <w:right w:val="none" w:sz="0" w:space="0" w:color="auto"/>
          </w:divBdr>
        </w:div>
        <w:div w:id="1546794804">
          <w:marLeft w:val="1440"/>
          <w:marRight w:val="0"/>
          <w:marTop w:val="62"/>
          <w:marBottom w:val="0"/>
          <w:divBdr>
            <w:top w:val="none" w:sz="0" w:space="0" w:color="auto"/>
            <w:left w:val="none" w:sz="0" w:space="0" w:color="auto"/>
            <w:bottom w:val="none" w:sz="0" w:space="0" w:color="auto"/>
            <w:right w:val="none" w:sz="0" w:space="0" w:color="auto"/>
          </w:divBdr>
        </w:div>
        <w:div w:id="1838644640">
          <w:marLeft w:val="806"/>
          <w:marRight w:val="0"/>
          <w:marTop w:val="67"/>
          <w:marBottom w:val="0"/>
          <w:divBdr>
            <w:top w:val="none" w:sz="0" w:space="0" w:color="auto"/>
            <w:left w:val="none" w:sz="0" w:space="0" w:color="auto"/>
            <w:bottom w:val="none" w:sz="0" w:space="0" w:color="auto"/>
            <w:right w:val="none" w:sz="0" w:space="0" w:color="auto"/>
          </w:divBdr>
        </w:div>
        <w:div w:id="1843617377">
          <w:marLeft w:val="1440"/>
          <w:marRight w:val="0"/>
          <w:marTop w:val="62"/>
          <w:marBottom w:val="0"/>
          <w:divBdr>
            <w:top w:val="none" w:sz="0" w:space="0" w:color="auto"/>
            <w:left w:val="none" w:sz="0" w:space="0" w:color="auto"/>
            <w:bottom w:val="none" w:sz="0" w:space="0" w:color="auto"/>
            <w:right w:val="none" w:sz="0" w:space="0" w:color="auto"/>
          </w:divBdr>
        </w:div>
        <w:div w:id="1931500339">
          <w:marLeft w:val="1440"/>
          <w:marRight w:val="0"/>
          <w:marTop w:val="62"/>
          <w:marBottom w:val="0"/>
          <w:divBdr>
            <w:top w:val="none" w:sz="0" w:space="0" w:color="auto"/>
            <w:left w:val="none" w:sz="0" w:space="0" w:color="auto"/>
            <w:bottom w:val="none" w:sz="0" w:space="0" w:color="auto"/>
            <w:right w:val="none" w:sz="0" w:space="0" w:color="auto"/>
          </w:divBdr>
        </w:div>
      </w:divsChild>
    </w:div>
    <w:div w:id="1630890250">
      <w:bodyDiv w:val="1"/>
      <w:marLeft w:val="0"/>
      <w:marRight w:val="0"/>
      <w:marTop w:val="0"/>
      <w:marBottom w:val="0"/>
      <w:divBdr>
        <w:top w:val="none" w:sz="0" w:space="0" w:color="auto"/>
        <w:left w:val="none" w:sz="0" w:space="0" w:color="auto"/>
        <w:bottom w:val="none" w:sz="0" w:space="0" w:color="auto"/>
        <w:right w:val="none" w:sz="0" w:space="0" w:color="auto"/>
      </w:divBdr>
      <w:divsChild>
        <w:div w:id="993949804">
          <w:marLeft w:val="1166"/>
          <w:marRight w:val="0"/>
          <w:marTop w:val="50"/>
          <w:marBottom w:val="0"/>
          <w:divBdr>
            <w:top w:val="none" w:sz="0" w:space="0" w:color="auto"/>
            <w:left w:val="none" w:sz="0" w:space="0" w:color="auto"/>
            <w:bottom w:val="none" w:sz="0" w:space="0" w:color="auto"/>
            <w:right w:val="none" w:sz="0" w:space="0" w:color="auto"/>
          </w:divBdr>
        </w:div>
      </w:divsChild>
    </w:div>
    <w:div w:id="1695228879">
      <w:bodyDiv w:val="1"/>
      <w:marLeft w:val="0"/>
      <w:marRight w:val="0"/>
      <w:marTop w:val="0"/>
      <w:marBottom w:val="0"/>
      <w:divBdr>
        <w:top w:val="none" w:sz="0" w:space="0" w:color="auto"/>
        <w:left w:val="none" w:sz="0" w:space="0" w:color="auto"/>
        <w:bottom w:val="none" w:sz="0" w:space="0" w:color="auto"/>
        <w:right w:val="none" w:sz="0" w:space="0" w:color="auto"/>
      </w:divBdr>
    </w:div>
    <w:div w:id="1714037926">
      <w:bodyDiv w:val="1"/>
      <w:marLeft w:val="0"/>
      <w:marRight w:val="0"/>
      <w:marTop w:val="0"/>
      <w:marBottom w:val="0"/>
      <w:divBdr>
        <w:top w:val="none" w:sz="0" w:space="0" w:color="auto"/>
        <w:left w:val="none" w:sz="0" w:space="0" w:color="auto"/>
        <w:bottom w:val="none" w:sz="0" w:space="0" w:color="auto"/>
        <w:right w:val="none" w:sz="0" w:space="0" w:color="auto"/>
      </w:divBdr>
      <w:divsChild>
        <w:div w:id="613250149">
          <w:marLeft w:val="274"/>
          <w:marRight w:val="0"/>
          <w:marTop w:val="0"/>
          <w:marBottom w:val="0"/>
          <w:divBdr>
            <w:top w:val="none" w:sz="0" w:space="0" w:color="auto"/>
            <w:left w:val="none" w:sz="0" w:space="0" w:color="auto"/>
            <w:bottom w:val="none" w:sz="0" w:space="0" w:color="auto"/>
            <w:right w:val="none" w:sz="0" w:space="0" w:color="auto"/>
          </w:divBdr>
        </w:div>
      </w:divsChild>
    </w:div>
    <w:div w:id="1787188161">
      <w:bodyDiv w:val="1"/>
      <w:marLeft w:val="0"/>
      <w:marRight w:val="0"/>
      <w:marTop w:val="0"/>
      <w:marBottom w:val="0"/>
      <w:divBdr>
        <w:top w:val="none" w:sz="0" w:space="0" w:color="auto"/>
        <w:left w:val="none" w:sz="0" w:space="0" w:color="auto"/>
        <w:bottom w:val="none" w:sz="0" w:space="0" w:color="auto"/>
        <w:right w:val="none" w:sz="0" w:space="0" w:color="auto"/>
      </w:divBdr>
    </w:div>
    <w:div w:id="1808668857">
      <w:bodyDiv w:val="1"/>
      <w:marLeft w:val="0"/>
      <w:marRight w:val="0"/>
      <w:marTop w:val="0"/>
      <w:marBottom w:val="0"/>
      <w:divBdr>
        <w:top w:val="none" w:sz="0" w:space="0" w:color="auto"/>
        <w:left w:val="none" w:sz="0" w:space="0" w:color="auto"/>
        <w:bottom w:val="none" w:sz="0" w:space="0" w:color="auto"/>
        <w:right w:val="none" w:sz="0" w:space="0" w:color="auto"/>
      </w:divBdr>
    </w:div>
    <w:div w:id="1829204823">
      <w:bodyDiv w:val="1"/>
      <w:marLeft w:val="0"/>
      <w:marRight w:val="0"/>
      <w:marTop w:val="0"/>
      <w:marBottom w:val="0"/>
      <w:divBdr>
        <w:top w:val="none" w:sz="0" w:space="0" w:color="auto"/>
        <w:left w:val="none" w:sz="0" w:space="0" w:color="auto"/>
        <w:bottom w:val="none" w:sz="0" w:space="0" w:color="auto"/>
        <w:right w:val="none" w:sz="0" w:space="0" w:color="auto"/>
      </w:divBdr>
      <w:divsChild>
        <w:div w:id="952127730">
          <w:marLeft w:val="274"/>
          <w:marRight w:val="0"/>
          <w:marTop w:val="0"/>
          <w:marBottom w:val="0"/>
          <w:divBdr>
            <w:top w:val="none" w:sz="0" w:space="0" w:color="auto"/>
            <w:left w:val="none" w:sz="0" w:space="0" w:color="auto"/>
            <w:bottom w:val="none" w:sz="0" w:space="0" w:color="auto"/>
            <w:right w:val="none" w:sz="0" w:space="0" w:color="auto"/>
          </w:divBdr>
        </w:div>
        <w:div w:id="1741901267">
          <w:marLeft w:val="274"/>
          <w:marRight w:val="0"/>
          <w:marTop w:val="0"/>
          <w:marBottom w:val="0"/>
          <w:divBdr>
            <w:top w:val="none" w:sz="0" w:space="0" w:color="auto"/>
            <w:left w:val="none" w:sz="0" w:space="0" w:color="auto"/>
            <w:bottom w:val="none" w:sz="0" w:space="0" w:color="auto"/>
            <w:right w:val="none" w:sz="0" w:space="0" w:color="auto"/>
          </w:divBdr>
        </w:div>
      </w:divsChild>
    </w:div>
    <w:div w:id="1830243521">
      <w:bodyDiv w:val="1"/>
      <w:marLeft w:val="0"/>
      <w:marRight w:val="0"/>
      <w:marTop w:val="0"/>
      <w:marBottom w:val="0"/>
      <w:divBdr>
        <w:top w:val="none" w:sz="0" w:space="0" w:color="auto"/>
        <w:left w:val="none" w:sz="0" w:space="0" w:color="auto"/>
        <w:bottom w:val="none" w:sz="0" w:space="0" w:color="auto"/>
        <w:right w:val="none" w:sz="0" w:space="0" w:color="auto"/>
      </w:divBdr>
      <w:divsChild>
        <w:div w:id="892547262">
          <w:marLeft w:val="547"/>
          <w:marRight w:val="0"/>
          <w:marTop w:val="125"/>
          <w:marBottom w:val="0"/>
          <w:divBdr>
            <w:top w:val="none" w:sz="0" w:space="0" w:color="auto"/>
            <w:left w:val="none" w:sz="0" w:space="0" w:color="auto"/>
            <w:bottom w:val="none" w:sz="0" w:space="0" w:color="auto"/>
            <w:right w:val="none" w:sz="0" w:space="0" w:color="auto"/>
          </w:divBdr>
        </w:div>
        <w:div w:id="1973946070">
          <w:marLeft w:val="547"/>
          <w:marRight w:val="0"/>
          <w:marTop w:val="125"/>
          <w:marBottom w:val="0"/>
          <w:divBdr>
            <w:top w:val="none" w:sz="0" w:space="0" w:color="auto"/>
            <w:left w:val="none" w:sz="0" w:space="0" w:color="auto"/>
            <w:bottom w:val="none" w:sz="0" w:space="0" w:color="auto"/>
            <w:right w:val="none" w:sz="0" w:space="0" w:color="auto"/>
          </w:divBdr>
        </w:div>
      </w:divsChild>
    </w:div>
    <w:div w:id="1886401914">
      <w:bodyDiv w:val="1"/>
      <w:marLeft w:val="0"/>
      <w:marRight w:val="0"/>
      <w:marTop w:val="0"/>
      <w:marBottom w:val="0"/>
      <w:divBdr>
        <w:top w:val="none" w:sz="0" w:space="0" w:color="auto"/>
        <w:left w:val="none" w:sz="0" w:space="0" w:color="auto"/>
        <w:bottom w:val="none" w:sz="0" w:space="0" w:color="auto"/>
        <w:right w:val="none" w:sz="0" w:space="0" w:color="auto"/>
      </w:divBdr>
    </w:div>
    <w:div w:id="1897280427">
      <w:bodyDiv w:val="1"/>
      <w:marLeft w:val="0"/>
      <w:marRight w:val="0"/>
      <w:marTop w:val="0"/>
      <w:marBottom w:val="0"/>
      <w:divBdr>
        <w:top w:val="none" w:sz="0" w:space="0" w:color="auto"/>
        <w:left w:val="none" w:sz="0" w:space="0" w:color="auto"/>
        <w:bottom w:val="none" w:sz="0" w:space="0" w:color="auto"/>
        <w:right w:val="none" w:sz="0" w:space="0" w:color="auto"/>
      </w:divBdr>
      <w:divsChild>
        <w:div w:id="828399244">
          <w:marLeft w:val="547"/>
          <w:marRight w:val="0"/>
          <w:marTop w:val="86"/>
          <w:marBottom w:val="0"/>
          <w:divBdr>
            <w:top w:val="none" w:sz="0" w:space="0" w:color="auto"/>
            <w:left w:val="none" w:sz="0" w:space="0" w:color="auto"/>
            <w:bottom w:val="none" w:sz="0" w:space="0" w:color="auto"/>
            <w:right w:val="none" w:sz="0" w:space="0" w:color="auto"/>
          </w:divBdr>
        </w:div>
        <w:div w:id="1417164372">
          <w:marLeft w:val="547"/>
          <w:marRight w:val="0"/>
          <w:marTop w:val="86"/>
          <w:marBottom w:val="0"/>
          <w:divBdr>
            <w:top w:val="none" w:sz="0" w:space="0" w:color="auto"/>
            <w:left w:val="none" w:sz="0" w:space="0" w:color="auto"/>
            <w:bottom w:val="none" w:sz="0" w:space="0" w:color="auto"/>
            <w:right w:val="none" w:sz="0" w:space="0" w:color="auto"/>
          </w:divBdr>
        </w:div>
        <w:div w:id="2058702177">
          <w:marLeft w:val="547"/>
          <w:marRight w:val="0"/>
          <w:marTop w:val="86"/>
          <w:marBottom w:val="0"/>
          <w:divBdr>
            <w:top w:val="none" w:sz="0" w:space="0" w:color="auto"/>
            <w:left w:val="none" w:sz="0" w:space="0" w:color="auto"/>
            <w:bottom w:val="none" w:sz="0" w:space="0" w:color="auto"/>
            <w:right w:val="none" w:sz="0" w:space="0" w:color="auto"/>
          </w:divBdr>
        </w:div>
        <w:div w:id="2142459075">
          <w:marLeft w:val="547"/>
          <w:marRight w:val="0"/>
          <w:marTop w:val="86"/>
          <w:marBottom w:val="0"/>
          <w:divBdr>
            <w:top w:val="none" w:sz="0" w:space="0" w:color="auto"/>
            <w:left w:val="none" w:sz="0" w:space="0" w:color="auto"/>
            <w:bottom w:val="none" w:sz="0" w:space="0" w:color="auto"/>
            <w:right w:val="none" w:sz="0" w:space="0" w:color="auto"/>
          </w:divBdr>
        </w:div>
      </w:divsChild>
    </w:div>
    <w:div w:id="1907185634">
      <w:bodyDiv w:val="1"/>
      <w:marLeft w:val="0"/>
      <w:marRight w:val="0"/>
      <w:marTop w:val="0"/>
      <w:marBottom w:val="0"/>
      <w:divBdr>
        <w:top w:val="none" w:sz="0" w:space="0" w:color="auto"/>
        <w:left w:val="none" w:sz="0" w:space="0" w:color="auto"/>
        <w:bottom w:val="none" w:sz="0" w:space="0" w:color="auto"/>
        <w:right w:val="none" w:sz="0" w:space="0" w:color="auto"/>
      </w:divBdr>
      <w:divsChild>
        <w:div w:id="823664198">
          <w:marLeft w:val="547"/>
          <w:marRight w:val="0"/>
          <w:marTop w:val="67"/>
          <w:marBottom w:val="0"/>
          <w:divBdr>
            <w:top w:val="none" w:sz="0" w:space="0" w:color="auto"/>
            <w:left w:val="none" w:sz="0" w:space="0" w:color="auto"/>
            <w:bottom w:val="none" w:sz="0" w:space="0" w:color="auto"/>
            <w:right w:val="none" w:sz="0" w:space="0" w:color="auto"/>
          </w:divBdr>
        </w:div>
      </w:divsChild>
    </w:div>
    <w:div w:id="1920139799">
      <w:bodyDiv w:val="1"/>
      <w:marLeft w:val="0"/>
      <w:marRight w:val="0"/>
      <w:marTop w:val="0"/>
      <w:marBottom w:val="0"/>
      <w:divBdr>
        <w:top w:val="none" w:sz="0" w:space="0" w:color="auto"/>
        <w:left w:val="none" w:sz="0" w:space="0" w:color="auto"/>
        <w:bottom w:val="none" w:sz="0" w:space="0" w:color="auto"/>
        <w:right w:val="none" w:sz="0" w:space="0" w:color="auto"/>
      </w:divBdr>
    </w:div>
    <w:div w:id="1920820238">
      <w:bodyDiv w:val="1"/>
      <w:marLeft w:val="0"/>
      <w:marRight w:val="0"/>
      <w:marTop w:val="0"/>
      <w:marBottom w:val="0"/>
      <w:divBdr>
        <w:top w:val="none" w:sz="0" w:space="0" w:color="auto"/>
        <w:left w:val="none" w:sz="0" w:space="0" w:color="auto"/>
        <w:bottom w:val="none" w:sz="0" w:space="0" w:color="auto"/>
        <w:right w:val="none" w:sz="0" w:space="0" w:color="auto"/>
      </w:divBdr>
    </w:div>
    <w:div w:id="1981106682">
      <w:bodyDiv w:val="1"/>
      <w:marLeft w:val="0"/>
      <w:marRight w:val="0"/>
      <w:marTop w:val="0"/>
      <w:marBottom w:val="0"/>
      <w:divBdr>
        <w:top w:val="none" w:sz="0" w:space="0" w:color="auto"/>
        <w:left w:val="none" w:sz="0" w:space="0" w:color="auto"/>
        <w:bottom w:val="none" w:sz="0" w:space="0" w:color="auto"/>
        <w:right w:val="none" w:sz="0" w:space="0" w:color="auto"/>
      </w:divBdr>
    </w:div>
    <w:div w:id="2036341206">
      <w:bodyDiv w:val="1"/>
      <w:marLeft w:val="0"/>
      <w:marRight w:val="0"/>
      <w:marTop w:val="0"/>
      <w:marBottom w:val="0"/>
      <w:divBdr>
        <w:top w:val="none" w:sz="0" w:space="0" w:color="auto"/>
        <w:left w:val="none" w:sz="0" w:space="0" w:color="auto"/>
        <w:bottom w:val="none" w:sz="0" w:space="0" w:color="auto"/>
        <w:right w:val="none" w:sz="0" w:space="0" w:color="auto"/>
      </w:divBdr>
    </w:div>
    <w:div w:id="2094087226">
      <w:bodyDiv w:val="1"/>
      <w:marLeft w:val="0"/>
      <w:marRight w:val="0"/>
      <w:marTop w:val="0"/>
      <w:marBottom w:val="0"/>
      <w:divBdr>
        <w:top w:val="none" w:sz="0" w:space="0" w:color="auto"/>
        <w:left w:val="none" w:sz="0" w:space="0" w:color="auto"/>
        <w:bottom w:val="none" w:sz="0" w:space="0" w:color="auto"/>
        <w:right w:val="none" w:sz="0" w:space="0" w:color="auto"/>
      </w:divBdr>
      <w:divsChild>
        <w:div w:id="1547520682">
          <w:marLeft w:val="547"/>
          <w:marRight w:val="0"/>
          <w:marTop w:val="125"/>
          <w:marBottom w:val="0"/>
          <w:divBdr>
            <w:top w:val="none" w:sz="0" w:space="0" w:color="auto"/>
            <w:left w:val="none" w:sz="0" w:space="0" w:color="auto"/>
            <w:bottom w:val="none" w:sz="0" w:space="0" w:color="auto"/>
            <w:right w:val="none" w:sz="0" w:space="0" w:color="auto"/>
          </w:divBdr>
        </w:div>
      </w:divsChild>
    </w:div>
    <w:div w:id="2120252820">
      <w:bodyDiv w:val="1"/>
      <w:marLeft w:val="0"/>
      <w:marRight w:val="0"/>
      <w:marTop w:val="0"/>
      <w:marBottom w:val="0"/>
      <w:divBdr>
        <w:top w:val="none" w:sz="0" w:space="0" w:color="auto"/>
        <w:left w:val="none" w:sz="0" w:space="0" w:color="auto"/>
        <w:bottom w:val="none" w:sz="0" w:space="0" w:color="auto"/>
        <w:right w:val="none" w:sz="0" w:space="0" w:color="auto"/>
      </w:divBdr>
    </w:div>
    <w:div w:id="2138797441">
      <w:bodyDiv w:val="1"/>
      <w:marLeft w:val="0"/>
      <w:marRight w:val="0"/>
      <w:marTop w:val="0"/>
      <w:marBottom w:val="0"/>
      <w:divBdr>
        <w:top w:val="none" w:sz="0" w:space="0" w:color="auto"/>
        <w:left w:val="none" w:sz="0" w:space="0" w:color="auto"/>
        <w:bottom w:val="none" w:sz="0" w:space="0" w:color="auto"/>
        <w:right w:val="none" w:sz="0" w:space="0" w:color="auto"/>
      </w:divBdr>
    </w:div>
    <w:div w:id="21469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loudix@correla.com" TargetMode="External"/><Relationship Id="rId17"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image" Target="cid:image004.png@01DB1030.054ABBA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mbraco.xoserve.com/media/nhmnuhbb/dsg-meeting-presentation-230625.pdf"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BE5E5.9FC411A0" TargetMode="External"/></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8233D5DF9DD4695A1650997F69565" ma:contentTypeVersion="10" ma:contentTypeDescription="Create a new document." ma:contentTypeScope="" ma:versionID="9bb24f4b0ccab5efc90373cccdb9be1a">
  <xsd:schema xmlns:xsd="http://www.w3.org/2001/XMLSchema" xmlns:xs="http://www.w3.org/2001/XMLSchema" xmlns:p="http://schemas.microsoft.com/office/2006/metadata/properties" xmlns:ns2="2aea91f8-6f9b-4cea-a9ea-2669ae9cb0b8" xmlns:ns3="103fba77-31dd-4780-83f9-c54f26c3a260" targetNamespace="http://schemas.microsoft.com/office/2006/metadata/properties" ma:root="true" ma:fieldsID="94100c5f7431ee56abb4c74309bac3ec" ns2:_="" ns3:_="">
    <xsd:import namespace="2aea91f8-6f9b-4cea-a9ea-2669ae9cb0b8"/>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a91f8-6f9b-4cea-a9ea-2669ae9cb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8DD41-3DC6-400F-A90C-E4E86111B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a91f8-6f9b-4cea-a9ea-2669ae9cb0b8"/>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1043</Words>
  <Characters>5948</Characters>
  <Application>Microsoft Office Word</Application>
  <DocSecurity>0</DocSecurity>
  <Lines>49</Lines>
  <Paragraphs>13</Paragraphs>
  <ScaleCrop>false</ScaleCrop>
  <Company>National Grid</Company>
  <LinksUpToDate>false</LinksUpToDate>
  <CharactersWithSpaces>6978</CharactersWithSpaces>
  <SharedDoc>false</SharedDoc>
  <HLinks>
    <vt:vector size="18" baseType="variant">
      <vt:variant>
        <vt:i4>6815836</vt:i4>
      </vt:variant>
      <vt:variant>
        <vt:i4>6</vt:i4>
      </vt:variant>
      <vt:variant>
        <vt:i4>0</vt:i4>
      </vt:variant>
      <vt:variant>
        <vt:i4>5</vt:i4>
      </vt:variant>
      <vt:variant>
        <vt:lpwstr>mailto:uklink@xoserve.com</vt:lpwstr>
      </vt:variant>
      <vt:variant>
        <vt:lpwstr/>
      </vt:variant>
      <vt:variant>
        <vt:i4>6881354</vt:i4>
      </vt:variant>
      <vt:variant>
        <vt:i4>3</vt:i4>
      </vt:variant>
      <vt:variant>
        <vt:i4>0</vt:i4>
      </vt:variant>
      <vt:variant>
        <vt:i4>5</vt:i4>
      </vt:variant>
      <vt:variant>
        <vt:lpwstr>mailto:cloudix@correla.com</vt:lpwstr>
      </vt:variant>
      <vt:variant>
        <vt:lpwstr/>
      </vt:variant>
      <vt:variant>
        <vt:i4>7274599</vt:i4>
      </vt:variant>
      <vt:variant>
        <vt:i4>0</vt:i4>
      </vt:variant>
      <vt:variant>
        <vt:i4>0</vt:i4>
      </vt:variant>
      <vt:variant>
        <vt:i4>5</vt:i4>
      </vt:variant>
      <vt:variant>
        <vt:lpwstr>https://umbraco.xoserve.com/media/nhmnuhbb/dsg-meeting-presentation-230625.pdf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Vikki Orsler</cp:lastModifiedBy>
  <cp:revision>186</cp:revision>
  <cp:lastPrinted>2019-04-24T08:15:00Z</cp:lastPrinted>
  <dcterms:created xsi:type="dcterms:W3CDTF">2025-06-24T00:24:00Z</dcterms:created>
  <dcterms:modified xsi:type="dcterms:W3CDTF">2025-07-01T11:24:00Z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0x01010026B8233D5DF9DD4695A1650997F69565</vt:lpwstr>
  </property>
  <property fmtid="{D5CDD505-2E9C-101B-9397-08002B2CF9AE}" pid="3" name="_AdHocReviewCycleID">
    <vt:i4>-441431896</vt:i4>
  </property>
  <property fmtid="{D5CDD505-2E9C-101B-9397-08002B2CF9AE}" pid="4" name="_NewReviewCycle">
    <vt:lpwstr/>
  </property>
  <property fmtid="{D5CDD505-2E9C-101B-9397-08002B2CF9AE}" pid="5" name="_EmailSubject">
    <vt:lpwstr>For Review: DSG Minutes from 4th February </vt:lpwstr>
  </property>
  <property fmtid="{D5CDD505-2E9C-101B-9397-08002B2CF9AE}" pid="6" name="_AuthorEmail">
    <vt:lpwstr>Simon.Harris@xoserve.com</vt:lpwstr>
  </property>
  <property fmtid="{D5CDD505-2E9C-101B-9397-08002B2CF9AE}" pid="7" name="_AuthorEmailDisplayName">
    <vt:lpwstr>Harris, Simon</vt:lpwstr>
  </property>
  <property fmtid="{D5CDD505-2E9C-101B-9397-08002B2CF9AE}" pid="8" name="_PreviousAdHocReviewCycleID">
    <vt:i4>-592851499</vt:i4>
  </property>
  <property fmtid="{D5CDD505-2E9C-101B-9397-08002B2CF9AE}" pid="9" name="_ReviewingToolsShownOnce">
    <vt:lpwstr/>
  </property>
  <property fmtid="{D5CDD505-2E9C-101B-9397-08002B2CF9AE}" pid="10" name="MediaServiceImageTags">
    <vt:lpwstr/>
  </property>
</Properties>
</file>